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0" w:rsidRPr="00CB7C4C" w:rsidRDefault="00B064F0" w:rsidP="00B064F0">
      <w:pPr>
        <w:pStyle w:val="Default"/>
        <w:rPr>
          <w:rFonts w:asciiTheme="minorHAnsi" w:hAnsiTheme="minorHAnsi" w:cstheme="minorHAnsi"/>
        </w:rPr>
      </w:pPr>
      <w:r>
        <w:rPr>
          <w:b/>
        </w:rPr>
        <w:tab/>
      </w:r>
      <w:r>
        <w:rPr>
          <w:b/>
        </w:rPr>
        <w:tab/>
      </w:r>
      <w:r w:rsidRPr="00CB7C4C">
        <w:rPr>
          <w:rFonts w:asciiTheme="minorHAnsi" w:hAnsiTheme="minorHAnsi" w:cstheme="minorHAnsi"/>
          <w:b/>
        </w:rPr>
        <w:tab/>
      </w:r>
      <w:r w:rsidRPr="00CB7C4C">
        <w:rPr>
          <w:rFonts w:asciiTheme="minorHAnsi" w:hAnsiTheme="minorHAnsi" w:cstheme="minorHAnsi"/>
        </w:rPr>
        <w:t xml:space="preserve">REMISSYTTRANDE </w:t>
      </w:r>
      <w:proofErr w:type="gramStart"/>
      <w:r w:rsidRPr="00CB7C4C">
        <w:rPr>
          <w:rFonts w:asciiTheme="minorHAnsi" w:hAnsiTheme="minorHAnsi" w:cstheme="minorHAnsi"/>
        </w:rPr>
        <w:t>Dnr  5</w:t>
      </w:r>
      <w:proofErr w:type="gramEnd"/>
      <w:r w:rsidRPr="00CB7C4C">
        <w:rPr>
          <w:rFonts w:asciiTheme="minorHAnsi" w:hAnsiTheme="minorHAnsi" w:cstheme="minorHAnsi"/>
        </w:rPr>
        <w:t>.2 17-6546/17</w:t>
      </w:r>
    </w:p>
    <w:p w:rsidR="00B064F0" w:rsidRPr="00CB7C4C" w:rsidRDefault="00B064F0" w:rsidP="00B064F0">
      <w:pPr>
        <w:pStyle w:val="Default"/>
        <w:rPr>
          <w:rFonts w:asciiTheme="minorHAnsi" w:hAnsiTheme="minorHAnsi" w:cstheme="minorHAnsi"/>
        </w:rPr>
      </w:pPr>
    </w:p>
    <w:p w:rsidR="00B064F0" w:rsidRPr="00CB7C4C" w:rsidRDefault="00B064F0" w:rsidP="00B064F0">
      <w:pPr>
        <w:pStyle w:val="Default"/>
        <w:rPr>
          <w:rFonts w:asciiTheme="minorHAnsi" w:hAnsiTheme="minorHAnsi" w:cstheme="minorHAnsi"/>
        </w:rPr>
      </w:pPr>
      <w:r w:rsidRPr="00CB7C4C">
        <w:rPr>
          <w:rFonts w:asciiTheme="minorHAnsi" w:hAnsiTheme="minorHAnsi" w:cstheme="minorHAnsi"/>
        </w:rPr>
        <w:tab/>
      </w:r>
      <w:r w:rsidRPr="00CB7C4C">
        <w:rPr>
          <w:rFonts w:asciiTheme="minorHAnsi" w:hAnsiTheme="minorHAnsi" w:cstheme="minorHAnsi"/>
        </w:rPr>
        <w:tab/>
      </w:r>
      <w:r w:rsidRPr="00CB7C4C">
        <w:rPr>
          <w:rFonts w:asciiTheme="minorHAnsi" w:hAnsiTheme="minorHAnsi" w:cstheme="minorHAnsi"/>
        </w:rPr>
        <w:tab/>
        <w:t>Jordbruksverket</w:t>
      </w:r>
      <w:r w:rsidRPr="00CB7C4C">
        <w:rPr>
          <w:rFonts w:asciiTheme="minorHAnsi" w:hAnsiTheme="minorHAnsi" w:cstheme="minorHAnsi"/>
        </w:rPr>
        <w:br/>
      </w:r>
      <w:r w:rsidRPr="00CB7C4C">
        <w:rPr>
          <w:rFonts w:asciiTheme="minorHAnsi" w:hAnsiTheme="minorHAnsi" w:cstheme="minorHAnsi"/>
        </w:rPr>
        <w:tab/>
      </w:r>
      <w:r w:rsidRPr="00CB7C4C">
        <w:rPr>
          <w:rFonts w:asciiTheme="minorHAnsi" w:hAnsiTheme="minorHAnsi" w:cstheme="minorHAnsi"/>
        </w:rPr>
        <w:tab/>
      </w:r>
      <w:r w:rsidRPr="00CB7C4C">
        <w:rPr>
          <w:rFonts w:asciiTheme="minorHAnsi" w:hAnsiTheme="minorHAnsi" w:cstheme="minorHAnsi"/>
        </w:rPr>
        <w:tab/>
        <w:t>Avdelningen för djurskydd och hälsa</w:t>
      </w:r>
    </w:p>
    <w:p w:rsidR="00A9333C" w:rsidRPr="00CB7C4C" w:rsidRDefault="00A9333C" w:rsidP="00B064F0">
      <w:pPr>
        <w:pStyle w:val="Default"/>
        <w:rPr>
          <w:rFonts w:asciiTheme="minorHAnsi" w:hAnsiTheme="minorHAnsi" w:cstheme="minorHAnsi"/>
        </w:rPr>
      </w:pPr>
    </w:p>
    <w:p w:rsidR="00A9333C" w:rsidRPr="00CB7C4C" w:rsidRDefault="00A9333C" w:rsidP="00B064F0">
      <w:pPr>
        <w:pStyle w:val="Default"/>
        <w:rPr>
          <w:rFonts w:asciiTheme="minorHAnsi" w:hAnsiTheme="minorHAnsi" w:cstheme="minorHAnsi"/>
        </w:rPr>
      </w:pPr>
    </w:p>
    <w:p w:rsidR="00A9333C" w:rsidRPr="00CB7C4C" w:rsidRDefault="00A9333C" w:rsidP="00B064F0">
      <w:pPr>
        <w:pStyle w:val="Default"/>
        <w:rPr>
          <w:rFonts w:asciiTheme="minorHAnsi" w:hAnsiTheme="minorHAnsi" w:cstheme="minorHAnsi"/>
        </w:rPr>
      </w:pPr>
    </w:p>
    <w:p w:rsidR="00A9333C" w:rsidRPr="00CB7C4C" w:rsidRDefault="00A9333C" w:rsidP="00B064F0">
      <w:pPr>
        <w:pStyle w:val="Default"/>
        <w:rPr>
          <w:rFonts w:asciiTheme="minorHAnsi" w:hAnsiTheme="minorHAnsi" w:cstheme="minorHAnsi"/>
        </w:rPr>
      </w:pPr>
    </w:p>
    <w:p w:rsidR="008D4C50" w:rsidRDefault="008D4C50" w:rsidP="00B064F0">
      <w:pPr>
        <w:pStyle w:val="Default"/>
        <w:rPr>
          <w:rFonts w:asciiTheme="minorHAnsi" w:hAnsiTheme="minorHAnsi" w:cstheme="minorHAnsi"/>
          <w:b/>
        </w:rPr>
      </w:pPr>
    </w:p>
    <w:p w:rsidR="008D4C50" w:rsidRDefault="008D4C50" w:rsidP="00B064F0">
      <w:pPr>
        <w:pStyle w:val="Default"/>
        <w:rPr>
          <w:rFonts w:asciiTheme="minorHAnsi" w:hAnsiTheme="minorHAnsi" w:cstheme="minorHAnsi"/>
          <w:b/>
        </w:rPr>
      </w:pPr>
    </w:p>
    <w:p w:rsidR="00A9333C" w:rsidRPr="00CB7C4C" w:rsidRDefault="00A9333C" w:rsidP="00B064F0">
      <w:pPr>
        <w:pStyle w:val="Default"/>
        <w:rPr>
          <w:rFonts w:asciiTheme="minorHAnsi" w:hAnsiTheme="minorHAnsi" w:cstheme="minorHAnsi"/>
          <w:b/>
        </w:rPr>
      </w:pPr>
      <w:r w:rsidRPr="00CB7C4C">
        <w:rPr>
          <w:rFonts w:asciiTheme="minorHAnsi" w:hAnsiTheme="minorHAnsi" w:cstheme="minorHAnsi"/>
          <w:b/>
        </w:rPr>
        <w:t>Förslag till nya och ändrade föreskrifter för hållande och skötsel av lantbrukets djur</w:t>
      </w:r>
      <w:r w:rsidRPr="00CB7C4C">
        <w:rPr>
          <w:rFonts w:asciiTheme="minorHAnsi" w:hAnsiTheme="minorHAnsi" w:cstheme="minorHAnsi"/>
          <w:b/>
        </w:rPr>
        <w:br/>
      </w:r>
    </w:p>
    <w:p w:rsidR="00FA0650" w:rsidRPr="00CB7C4C" w:rsidRDefault="00A45DFA" w:rsidP="00B064F0">
      <w:pPr>
        <w:pStyle w:val="Default"/>
        <w:rPr>
          <w:rFonts w:asciiTheme="minorHAnsi" w:hAnsiTheme="minorHAnsi" w:cstheme="minorHAnsi"/>
        </w:rPr>
      </w:pPr>
      <w:r w:rsidRPr="00CB7C4C">
        <w:rPr>
          <w:rFonts w:asciiTheme="minorHAnsi" w:hAnsiTheme="minorHAnsi" w:cstheme="minorHAnsi"/>
        </w:rPr>
        <w:t xml:space="preserve">Jordbruksverket har sett över sina djurskyddsföreskrifter för lantbrukets djur, delat upp dessa på olika djursslag och infört några förslag till ändringar. </w:t>
      </w:r>
      <w:r w:rsidR="00CB7C4C" w:rsidRPr="00CB7C4C">
        <w:rPr>
          <w:rFonts w:asciiTheme="minorHAnsi" w:hAnsiTheme="minorHAnsi" w:cstheme="minorHAnsi"/>
        </w:rPr>
        <w:t>V</w:t>
      </w:r>
      <w:r w:rsidR="000B7388">
        <w:rPr>
          <w:rFonts w:asciiTheme="minorHAnsi" w:hAnsiTheme="minorHAnsi" w:cstheme="minorHAnsi"/>
        </w:rPr>
        <w:t xml:space="preserve">i </w:t>
      </w:r>
      <w:r w:rsidR="00CB7C4C" w:rsidRPr="00CB7C4C">
        <w:rPr>
          <w:rFonts w:asciiTheme="minorHAnsi" w:hAnsiTheme="minorHAnsi" w:cstheme="minorHAnsi"/>
        </w:rPr>
        <w:t>K</w:t>
      </w:r>
      <w:r w:rsidR="000B7388">
        <w:rPr>
          <w:rFonts w:asciiTheme="minorHAnsi" w:hAnsiTheme="minorHAnsi" w:cstheme="minorHAnsi"/>
        </w:rPr>
        <w:t>onsumenter (VK)</w:t>
      </w:r>
      <w:r w:rsidR="00CB7C4C" w:rsidRPr="00CB7C4C">
        <w:rPr>
          <w:rFonts w:asciiTheme="minorHAnsi" w:hAnsiTheme="minorHAnsi" w:cstheme="minorHAnsi"/>
        </w:rPr>
        <w:t xml:space="preserve"> stöder förslaget att dela upp nuvarande L 100 djurslagsvis för att göra föreskrifterna mer lättlästa och lättare att följa och ändra.</w:t>
      </w:r>
      <w:r w:rsidR="00594FB3" w:rsidRPr="00594FB3">
        <w:rPr>
          <w:rFonts w:asciiTheme="minorHAnsi" w:hAnsiTheme="minorHAnsi" w:cstheme="minorHAnsi"/>
        </w:rPr>
        <w:t xml:space="preserve"> </w:t>
      </w:r>
      <w:r w:rsidR="00594FB3">
        <w:rPr>
          <w:rFonts w:asciiTheme="minorHAnsi" w:hAnsiTheme="minorHAnsi" w:cstheme="minorHAnsi"/>
        </w:rPr>
        <w:t>Men eftersom föreslagna ändringar generellt saknar vetenskapliga fakta och konsekvensanalyserna är bristfälliga föreslår V</w:t>
      </w:r>
      <w:r w:rsidR="000B7388">
        <w:rPr>
          <w:rFonts w:asciiTheme="minorHAnsi" w:hAnsiTheme="minorHAnsi" w:cstheme="minorHAnsi"/>
        </w:rPr>
        <w:t>K</w:t>
      </w:r>
      <w:r w:rsidR="00594FB3">
        <w:rPr>
          <w:rFonts w:asciiTheme="minorHAnsi" w:hAnsiTheme="minorHAnsi" w:cstheme="minorHAnsi"/>
        </w:rPr>
        <w:t xml:space="preserve"> att Jordbruksverket drar tillbaka nuvarande förslag och avvaktar det föreslagna vetenskapliga rådet. Då kan samtliga föreskrifter granskas vetenskapligt. </w:t>
      </w:r>
      <w:r w:rsidR="00922AEA">
        <w:rPr>
          <w:rFonts w:asciiTheme="minorHAnsi" w:hAnsiTheme="minorHAnsi" w:cstheme="minorHAnsi"/>
        </w:rPr>
        <w:t>Ändringar i föreskrifterna för gris innebär att Sverige, tvärt emot regeringen</w:t>
      </w:r>
      <w:r w:rsidR="00C7049F">
        <w:rPr>
          <w:rFonts w:asciiTheme="minorHAnsi" w:hAnsiTheme="minorHAnsi" w:cstheme="minorHAnsi"/>
        </w:rPr>
        <w:t xml:space="preserve">s tydliga ambition att inte sänka svenskt djurskydd, </w:t>
      </w:r>
      <w:r w:rsidR="002D6C63">
        <w:rPr>
          <w:rFonts w:asciiTheme="minorHAnsi" w:hAnsiTheme="minorHAnsi" w:cstheme="minorHAnsi"/>
        </w:rPr>
        <w:t>sänker svenskt djurskydd och gör</w:t>
      </w:r>
      <w:r w:rsidR="00C7049F">
        <w:rPr>
          <w:rFonts w:asciiTheme="minorHAnsi" w:hAnsiTheme="minorHAnsi" w:cstheme="minorHAnsi"/>
        </w:rPr>
        <w:t xml:space="preserve"> en EU-anpassning. </w:t>
      </w:r>
      <w:r w:rsidR="00594FB3">
        <w:rPr>
          <w:rFonts w:asciiTheme="minorHAnsi" w:hAnsiTheme="minorHAnsi" w:cstheme="minorHAnsi"/>
        </w:rPr>
        <w:t xml:space="preserve">När det gäller kritisk granskning av föreslagna ändringar hänvisas till djursskyddsorganisationerna Djurskyddet Sverige, </w:t>
      </w:r>
      <w:proofErr w:type="spellStart"/>
      <w:r w:rsidR="00594FB3">
        <w:rPr>
          <w:rFonts w:asciiTheme="minorHAnsi" w:hAnsiTheme="minorHAnsi" w:cstheme="minorHAnsi"/>
        </w:rPr>
        <w:t>Compassion</w:t>
      </w:r>
      <w:proofErr w:type="spellEnd"/>
      <w:r w:rsidR="00594FB3">
        <w:rPr>
          <w:rFonts w:asciiTheme="minorHAnsi" w:hAnsiTheme="minorHAnsi" w:cstheme="minorHAnsi"/>
        </w:rPr>
        <w:t xml:space="preserve"> in World </w:t>
      </w:r>
      <w:proofErr w:type="spellStart"/>
      <w:r w:rsidR="00594FB3">
        <w:rPr>
          <w:rFonts w:asciiTheme="minorHAnsi" w:hAnsiTheme="minorHAnsi" w:cstheme="minorHAnsi"/>
        </w:rPr>
        <w:t>Farming</w:t>
      </w:r>
      <w:proofErr w:type="spellEnd"/>
      <w:r w:rsidR="00594FB3">
        <w:rPr>
          <w:rFonts w:asciiTheme="minorHAnsi" w:hAnsiTheme="minorHAnsi" w:cstheme="minorHAnsi"/>
        </w:rPr>
        <w:t xml:space="preserve"> och World Animal </w:t>
      </w:r>
      <w:proofErr w:type="spellStart"/>
      <w:r w:rsidR="00594FB3">
        <w:rPr>
          <w:rFonts w:asciiTheme="minorHAnsi" w:hAnsiTheme="minorHAnsi" w:cstheme="minorHAnsi"/>
        </w:rPr>
        <w:t>Protection</w:t>
      </w:r>
      <w:proofErr w:type="spellEnd"/>
      <w:r w:rsidR="00594FB3">
        <w:rPr>
          <w:rFonts w:asciiTheme="minorHAnsi" w:hAnsiTheme="minorHAnsi" w:cstheme="minorHAnsi"/>
        </w:rPr>
        <w:t xml:space="preserve">. </w:t>
      </w:r>
    </w:p>
    <w:p w:rsidR="00CB7C4C" w:rsidRPr="00CB7C4C" w:rsidRDefault="00CB7C4C" w:rsidP="00B064F0">
      <w:pPr>
        <w:pStyle w:val="Default"/>
        <w:rPr>
          <w:rFonts w:asciiTheme="minorHAnsi" w:hAnsiTheme="minorHAnsi" w:cstheme="minorHAnsi"/>
        </w:rPr>
      </w:pPr>
    </w:p>
    <w:p w:rsidR="00983943" w:rsidRPr="00CB7C4C" w:rsidRDefault="00A45DFA" w:rsidP="00B064F0">
      <w:pPr>
        <w:pStyle w:val="Default"/>
        <w:rPr>
          <w:rFonts w:asciiTheme="minorHAnsi" w:hAnsiTheme="minorHAnsi" w:cstheme="minorHAnsi"/>
        </w:rPr>
      </w:pPr>
      <w:r w:rsidRPr="00CB7C4C">
        <w:rPr>
          <w:rFonts w:asciiTheme="minorHAnsi" w:hAnsiTheme="minorHAnsi" w:cstheme="minorHAnsi"/>
        </w:rPr>
        <w:t xml:space="preserve">Föreningen Vi Konsumenter (VK) finns inte på listan över remissinstanser, men vill yttra sig i frågan. </w:t>
      </w:r>
      <w:r w:rsidR="00840EAB" w:rsidRPr="00CB7C4C">
        <w:rPr>
          <w:rFonts w:asciiTheme="minorHAnsi" w:hAnsiTheme="minorHAnsi" w:cstheme="minorHAnsi"/>
        </w:rPr>
        <w:t>VK har vid flera tillfällen framfört att det stora engagemanget hos svenska konsumenter motiverar att konsumenterna involveras vid änd</w:t>
      </w:r>
      <w:r w:rsidR="00AC553B" w:rsidRPr="00CB7C4C">
        <w:rPr>
          <w:rFonts w:asciiTheme="minorHAnsi" w:hAnsiTheme="minorHAnsi" w:cstheme="minorHAnsi"/>
        </w:rPr>
        <w:t xml:space="preserve">ring av djurskyddslagstiftningen. </w:t>
      </w:r>
      <w:r w:rsidR="00A724A4" w:rsidRPr="00CB7C4C">
        <w:rPr>
          <w:rFonts w:asciiTheme="minorHAnsi" w:hAnsiTheme="minorHAnsi" w:cstheme="minorHAnsi"/>
        </w:rPr>
        <w:t>VK föresl</w:t>
      </w:r>
      <w:bookmarkStart w:id="0" w:name="_GoBack"/>
      <w:bookmarkEnd w:id="0"/>
      <w:r w:rsidR="00A724A4" w:rsidRPr="00CB7C4C">
        <w:rPr>
          <w:rFonts w:asciiTheme="minorHAnsi" w:hAnsiTheme="minorHAnsi" w:cstheme="minorHAnsi"/>
        </w:rPr>
        <w:t xml:space="preserve">og också att dialoggruppen för djurskydd borde omfatta konsumentrepresentation. </w:t>
      </w:r>
      <w:r w:rsidR="00AC553B" w:rsidRPr="00CB7C4C">
        <w:rPr>
          <w:rFonts w:asciiTheme="minorHAnsi" w:hAnsiTheme="minorHAnsi" w:cstheme="minorHAnsi"/>
        </w:rPr>
        <w:t xml:space="preserve">Oberoende </w:t>
      </w:r>
      <w:r w:rsidR="00CB7C4C">
        <w:rPr>
          <w:rFonts w:asciiTheme="minorHAnsi" w:hAnsiTheme="minorHAnsi" w:cstheme="minorHAnsi"/>
        </w:rPr>
        <w:t xml:space="preserve">av detta vill VK framföra </w:t>
      </w:r>
      <w:r w:rsidR="00AC553B" w:rsidRPr="00CB7C4C">
        <w:rPr>
          <w:rFonts w:asciiTheme="minorHAnsi" w:hAnsiTheme="minorHAnsi" w:cstheme="minorHAnsi"/>
        </w:rPr>
        <w:t>kritik över att Jordbruksverket med hänvisning till livsmedelsstrategin väljer att skicka ut en stor remiss</w:t>
      </w:r>
      <w:r w:rsidR="00B01311">
        <w:rPr>
          <w:rFonts w:asciiTheme="minorHAnsi" w:hAnsiTheme="minorHAnsi" w:cstheme="minorHAnsi"/>
        </w:rPr>
        <w:t>,</w:t>
      </w:r>
      <w:r w:rsidR="00AC553B" w:rsidRPr="00CB7C4C">
        <w:rPr>
          <w:rFonts w:asciiTheme="minorHAnsi" w:hAnsiTheme="minorHAnsi" w:cstheme="minorHAnsi"/>
        </w:rPr>
        <w:t xml:space="preserve"> som berör lantbrukets djur med kort remisstid</w:t>
      </w:r>
      <w:r w:rsidR="00A724A4" w:rsidRPr="00CB7C4C">
        <w:rPr>
          <w:rFonts w:asciiTheme="minorHAnsi" w:hAnsiTheme="minorHAnsi" w:cstheme="minorHAnsi"/>
        </w:rPr>
        <w:t>. Detta är respektlöst gentemot remissinstanserna.</w:t>
      </w:r>
      <w:r w:rsidR="00594FB3">
        <w:rPr>
          <w:rFonts w:asciiTheme="minorHAnsi" w:hAnsiTheme="minorHAnsi" w:cstheme="minorHAnsi"/>
        </w:rPr>
        <w:t xml:space="preserve"> </w:t>
      </w:r>
      <w:r w:rsidR="00CB7C4C" w:rsidRPr="00CB7C4C">
        <w:rPr>
          <w:rFonts w:asciiTheme="minorHAnsi" w:hAnsiTheme="minorHAnsi" w:cstheme="minorHAnsi"/>
        </w:rPr>
        <w:t xml:space="preserve">Jordbruksverket anför att </w:t>
      </w:r>
      <w:r w:rsidR="00CB7C4C">
        <w:rPr>
          <w:rFonts w:asciiTheme="minorHAnsi" w:hAnsiTheme="minorHAnsi" w:cstheme="minorHAnsi"/>
        </w:rPr>
        <w:t>huvuddelen endast är redaktionella ändringar, men även dessa kan vara av betydelse för tillämpningen. VK har sådana erfarenheter när det gäller tidigare revidering av betesföreskrifterna. K</w:t>
      </w:r>
      <w:r w:rsidR="00CB7C4C" w:rsidRPr="00CB7C4C">
        <w:rPr>
          <w:rFonts w:asciiTheme="minorHAnsi" w:hAnsiTheme="minorHAnsi" w:cstheme="minorHAnsi"/>
        </w:rPr>
        <w:t>onsekvensbeskrivningarna</w:t>
      </w:r>
      <w:r w:rsidR="00CB7C4C">
        <w:rPr>
          <w:rFonts w:asciiTheme="minorHAnsi" w:hAnsiTheme="minorHAnsi" w:cstheme="minorHAnsi"/>
        </w:rPr>
        <w:t xml:space="preserve"> i jordbruksverkets </w:t>
      </w:r>
      <w:r w:rsidR="003D1798">
        <w:rPr>
          <w:rFonts w:asciiTheme="minorHAnsi" w:hAnsiTheme="minorHAnsi" w:cstheme="minorHAnsi"/>
        </w:rPr>
        <w:t>förslag är</w:t>
      </w:r>
      <w:r w:rsidR="00CB7C4C" w:rsidRPr="00CB7C4C">
        <w:rPr>
          <w:rFonts w:asciiTheme="minorHAnsi" w:hAnsiTheme="minorHAnsi" w:cstheme="minorHAnsi"/>
        </w:rPr>
        <w:t xml:space="preserve"> </w:t>
      </w:r>
      <w:r w:rsidR="00AC553B" w:rsidRPr="00CB7C4C">
        <w:rPr>
          <w:rFonts w:asciiTheme="minorHAnsi" w:hAnsiTheme="minorHAnsi" w:cstheme="minorHAnsi"/>
        </w:rPr>
        <w:t>dåligt underbyggda</w:t>
      </w:r>
      <w:r w:rsidR="00A724A4" w:rsidRPr="00CB7C4C">
        <w:rPr>
          <w:rFonts w:asciiTheme="minorHAnsi" w:hAnsiTheme="minorHAnsi" w:cstheme="minorHAnsi"/>
        </w:rPr>
        <w:t xml:space="preserve">. </w:t>
      </w:r>
      <w:r w:rsidR="00AC553B" w:rsidRPr="00CB7C4C">
        <w:rPr>
          <w:rFonts w:asciiTheme="minorHAnsi" w:hAnsiTheme="minorHAnsi" w:cstheme="minorHAnsi"/>
        </w:rPr>
        <w:t xml:space="preserve">VK </w:t>
      </w:r>
      <w:r w:rsidR="00A724A4" w:rsidRPr="00CB7C4C">
        <w:rPr>
          <w:rFonts w:asciiTheme="minorHAnsi" w:hAnsiTheme="minorHAnsi" w:cstheme="minorHAnsi"/>
        </w:rPr>
        <w:t xml:space="preserve">frågar sig också </w:t>
      </w:r>
      <w:r w:rsidR="00AC553B" w:rsidRPr="00CB7C4C">
        <w:rPr>
          <w:rFonts w:asciiTheme="minorHAnsi" w:hAnsiTheme="minorHAnsi" w:cstheme="minorHAnsi"/>
        </w:rPr>
        <w:t xml:space="preserve">varför Jordbruksverket väljer att </w:t>
      </w:r>
      <w:r w:rsidR="00A724A4" w:rsidRPr="00CB7C4C">
        <w:rPr>
          <w:rFonts w:asciiTheme="minorHAnsi" w:hAnsiTheme="minorHAnsi" w:cstheme="minorHAnsi"/>
        </w:rPr>
        <w:t xml:space="preserve">inte </w:t>
      </w:r>
      <w:r w:rsidR="00AC553B" w:rsidRPr="00CB7C4C">
        <w:rPr>
          <w:rFonts w:asciiTheme="minorHAnsi" w:hAnsiTheme="minorHAnsi" w:cstheme="minorHAnsi"/>
        </w:rPr>
        <w:t xml:space="preserve">invänta det av regeringen beslutade vetenskapliga rådet. Syftet med det vetenskapliga rådet är att skapa ett vetenskapligt underlag </w:t>
      </w:r>
      <w:r w:rsidR="00A724A4" w:rsidRPr="00CB7C4C">
        <w:rPr>
          <w:rFonts w:asciiTheme="minorHAnsi" w:hAnsiTheme="minorHAnsi" w:cstheme="minorHAnsi"/>
        </w:rPr>
        <w:t xml:space="preserve">för lagstiftningen kring djurskydd. </w:t>
      </w:r>
      <w:r w:rsidR="00AC553B" w:rsidRPr="00CB7C4C">
        <w:rPr>
          <w:rFonts w:asciiTheme="minorHAnsi" w:hAnsiTheme="minorHAnsi" w:cstheme="minorHAnsi"/>
        </w:rPr>
        <w:t xml:space="preserve"> </w:t>
      </w:r>
    </w:p>
    <w:p w:rsidR="00983943" w:rsidRPr="00CB7C4C" w:rsidRDefault="00983943" w:rsidP="00B064F0">
      <w:pPr>
        <w:pStyle w:val="Default"/>
        <w:rPr>
          <w:rFonts w:asciiTheme="minorHAnsi" w:hAnsiTheme="minorHAnsi" w:cstheme="minorHAnsi"/>
        </w:rPr>
      </w:pPr>
    </w:p>
    <w:p w:rsidR="00A9333C" w:rsidRDefault="00FA0650" w:rsidP="00B064F0">
      <w:pPr>
        <w:pStyle w:val="Default"/>
        <w:rPr>
          <w:rFonts w:asciiTheme="minorHAnsi" w:hAnsiTheme="minorHAnsi" w:cstheme="minorHAnsi"/>
        </w:rPr>
      </w:pPr>
      <w:r w:rsidRPr="00CB7C4C">
        <w:rPr>
          <w:rFonts w:asciiTheme="minorHAnsi" w:hAnsiTheme="minorHAnsi" w:cstheme="minorHAnsi"/>
        </w:rPr>
        <w:t xml:space="preserve">VK ifrågasätter därmed </w:t>
      </w:r>
      <w:r w:rsidR="00D96EC4" w:rsidRPr="00CB7C4C">
        <w:rPr>
          <w:rFonts w:asciiTheme="minorHAnsi" w:hAnsiTheme="minorHAnsi" w:cstheme="minorHAnsi"/>
        </w:rPr>
        <w:t>ändringarna när det gäller föreskrifterna för gris</w:t>
      </w:r>
      <w:r w:rsidRPr="00CB7C4C">
        <w:rPr>
          <w:rFonts w:asciiTheme="minorHAnsi" w:hAnsiTheme="minorHAnsi" w:cstheme="minorHAnsi"/>
        </w:rPr>
        <w:t>, eftersom dessa inte</w:t>
      </w:r>
      <w:r w:rsidR="00D96EC4" w:rsidRPr="00CB7C4C">
        <w:rPr>
          <w:rFonts w:asciiTheme="minorHAnsi" w:hAnsiTheme="minorHAnsi" w:cstheme="minorHAnsi"/>
        </w:rPr>
        <w:t xml:space="preserve"> bygger på </w:t>
      </w:r>
      <w:r w:rsidR="00983943" w:rsidRPr="00CB7C4C">
        <w:rPr>
          <w:rFonts w:asciiTheme="minorHAnsi" w:hAnsiTheme="minorHAnsi" w:cstheme="minorHAnsi"/>
        </w:rPr>
        <w:t xml:space="preserve">väldokumenterad vetenskap. </w:t>
      </w:r>
      <w:r w:rsidR="00D96EC4" w:rsidRPr="00CB7C4C">
        <w:rPr>
          <w:rFonts w:asciiTheme="minorHAnsi" w:hAnsiTheme="minorHAnsi" w:cstheme="minorHAnsi"/>
        </w:rPr>
        <w:t xml:space="preserve">Grisföretagarnas pilotstudie </w:t>
      </w:r>
      <w:r w:rsidR="0049751B" w:rsidRPr="00CB7C4C">
        <w:rPr>
          <w:rFonts w:asciiTheme="minorHAnsi" w:hAnsiTheme="minorHAnsi" w:cstheme="minorHAnsi"/>
        </w:rPr>
        <w:t>som underlag för ett eventuellt kontrollprogram för gris</w:t>
      </w:r>
      <w:r w:rsidR="00983943" w:rsidRPr="00CB7C4C">
        <w:rPr>
          <w:rFonts w:asciiTheme="minorHAnsi" w:hAnsiTheme="minorHAnsi" w:cstheme="minorHAnsi"/>
        </w:rPr>
        <w:t xml:space="preserve"> fyller inte kravet på vetenskaplighet. </w:t>
      </w:r>
    </w:p>
    <w:p w:rsidR="00D84103" w:rsidRDefault="00D84103" w:rsidP="00B064F0">
      <w:pPr>
        <w:pStyle w:val="Default"/>
        <w:rPr>
          <w:rFonts w:asciiTheme="minorHAnsi" w:hAnsiTheme="minorHAnsi" w:cstheme="minorHAnsi"/>
        </w:rPr>
      </w:pPr>
    </w:p>
    <w:p w:rsidR="00607B99" w:rsidRPr="00CB7C4C" w:rsidRDefault="00D84103" w:rsidP="00B064F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För fjäderfä har vi noterat att kravet på anslutning till kontrollprogram tas bort och ersätts med anslutning till djurshälsoprogram. </w:t>
      </w:r>
      <w:r w:rsidR="009B2F9C">
        <w:rPr>
          <w:rFonts w:asciiTheme="minorHAnsi" w:hAnsiTheme="minorHAnsi" w:cstheme="minorHAnsi"/>
        </w:rPr>
        <w:t xml:space="preserve"> Vad innebär detta i praktiken för kontrollprogrammen? </w:t>
      </w:r>
      <w:r w:rsidR="00B01311">
        <w:rPr>
          <w:rFonts w:asciiTheme="minorHAnsi" w:hAnsiTheme="minorHAnsi" w:cstheme="minorHAnsi"/>
        </w:rPr>
        <w:t xml:space="preserve">När det gäller att ersätta kravet på sittpinne med upphöjd </w:t>
      </w:r>
      <w:proofErr w:type="spellStart"/>
      <w:r w:rsidR="00B01311">
        <w:rPr>
          <w:rFonts w:asciiTheme="minorHAnsi" w:hAnsiTheme="minorHAnsi" w:cstheme="minorHAnsi"/>
        </w:rPr>
        <w:t>sittyta</w:t>
      </w:r>
      <w:proofErr w:type="spellEnd"/>
      <w:r w:rsidR="00B01311">
        <w:rPr>
          <w:rFonts w:asciiTheme="minorHAnsi" w:hAnsiTheme="minorHAnsi" w:cstheme="minorHAnsi"/>
        </w:rPr>
        <w:t xml:space="preserve">, finns dokumentation som tyder på att denna komplettering är motiverad från </w:t>
      </w:r>
      <w:r w:rsidR="004871E9">
        <w:rPr>
          <w:rFonts w:asciiTheme="minorHAnsi" w:hAnsiTheme="minorHAnsi" w:cstheme="minorHAnsi"/>
        </w:rPr>
        <w:t xml:space="preserve">studier vid SLU. </w:t>
      </w:r>
    </w:p>
    <w:p w:rsidR="00310BFB" w:rsidRDefault="002D6C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När det gäller föreskrifterna för får, get och kanin avstår VK från att avge synpunkter</w:t>
      </w:r>
      <w:r w:rsidR="008D4C50">
        <w:rPr>
          <w:rFonts w:cstheme="minorHAnsi"/>
          <w:sz w:val="24"/>
          <w:szCs w:val="24"/>
        </w:rPr>
        <w:t>. Vi hänvisar till djurskyddsorganisationerna som har granskat dessa.</w:t>
      </w:r>
      <w:r w:rsidR="00B064F0" w:rsidRPr="00CB7C4C">
        <w:rPr>
          <w:rFonts w:cstheme="minorHAnsi"/>
          <w:sz w:val="24"/>
          <w:szCs w:val="24"/>
        </w:rPr>
        <w:t xml:space="preserve"> </w:t>
      </w:r>
    </w:p>
    <w:p w:rsidR="008D4C50" w:rsidRDefault="008D4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 vänlig hälsning</w:t>
      </w:r>
    </w:p>
    <w:p w:rsidR="008D4C50" w:rsidRPr="00CB7C4C" w:rsidRDefault="008D4C5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Konsumenter</w:t>
      </w:r>
      <w:r>
        <w:rPr>
          <w:rFonts w:cstheme="minorHAnsi"/>
          <w:sz w:val="24"/>
          <w:szCs w:val="24"/>
        </w:rPr>
        <w:br/>
        <w:t>Gunnela Ståhle</w:t>
      </w:r>
      <w:r>
        <w:rPr>
          <w:rFonts w:cstheme="minorHAnsi"/>
          <w:sz w:val="24"/>
          <w:szCs w:val="24"/>
        </w:rPr>
        <w:br/>
        <w:t>Ordförande</w:t>
      </w:r>
    </w:p>
    <w:sectPr w:rsidR="008D4C50" w:rsidRPr="00CB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F0"/>
    <w:rsid w:val="000B7388"/>
    <w:rsid w:val="001A413E"/>
    <w:rsid w:val="001D0B25"/>
    <w:rsid w:val="001F4BA4"/>
    <w:rsid w:val="002D6C63"/>
    <w:rsid w:val="003D1798"/>
    <w:rsid w:val="004871E9"/>
    <w:rsid w:val="0049751B"/>
    <w:rsid w:val="00591532"/>
    <w:rsid w:val="00594FB3"/>
    <w:rsid w:val="00607B99"/>
    <w:rsid w:val="00742FE2"/>
    <w:rsid w:val="00763B9B"/>
    <w:rsid w:val="00840EAB"/>
    <w:rsid w:val="008D4C50"/>
    <w:rsid w:val="00922AEA"/>
    <w:rsid w:val="00983943"/>
    <w:rsid w:val="009B2F9C"/>
    <w:rsid w:val="00A45DFA"/>
    <w:rsid w:val="00A724A4"/>
    <w:rsid w:val="00A9333C"/>
    <w:rsid w:val="00AC553B"/>
    <w:rsid w:val="00B01311"/>
    <w:rsid w:val="00B064F0"/>
    <w:rsid w:val="00BB36FE"/>
    <w:rsid w:val="00C7049F"/>
    <w:rsid w:val="00CB7C4C"/>
    <w:rsid w:val="00D84103"/>
    <w:rsid w:val="00D96EC4"/>
    <w:rsid w:val="00E82B70"/>
    <w:rsid w:val="00F120A4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06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06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Gunnela</dc:creator>
  <cp:lastModifiedBy>Gunnela</cp:lastModifiedBy>
  <cp:revision>2</cp:revision>
  <dcterms:created xsi:type="dcterms:W3CDTF">2017-05-19T13:28:00Z</dcterms:created>
  <dcterms:modified xsi:type="dcterms:W3CDTF">2017-05-19T13:28:00Z</dcterms:modified>
</cp:coreProperties>
</file>