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A8BF0" w14:textId="77777777" w:rsidR="004D0042" w:rsidRPr="009D3D43" w:rsidRDefault="00F2523D" w:rsidP="004D0042">
      <w:r>
        <w:tab/>
      </w:r>
      <w:r>
        <w:tab/>
      </w:r>
      <w:r>
        <w:tab/>
      </w:r>
      <w:r>
        <w:tab/>
      </w:r>
      <w:r>
        <w:tab/>
      </w:r>
      <w:r w:rsidR="005A1A99">
        <w:t>2019-12-17</w:t>
      </w:r>
    </w:p>
    <w:p w14:paraId="7AA09589" w14:textId="77777777" w:rsidR="004F5602" w:rsidRDefault="004D0042" w:rsidP="004D0042">
      <w:r w:rsidRPr="009D3D43">
        <w:rPr>
          <w:noProof/>
          <w:lang w:eastAsia="sv-SE"/>
        </w:rPr>
        <w:drawing>
          <wp:inline distT="0" distB="0" distL="0" distR="0" wp14:anchorId="775DE8EE" wp14:editId="68BDDC1C">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p>
    <w:p w14:paraId="672FB32C" w14:textId="1585118F" w:rsidR="004F5602" w:rsidRPr="00234C0B" w:rsidRDefault="005E2C2C" w:rsidP="006B1C08">
      <w:pPr>
        <w:rPr>
          <w:bCs/>
          <w:sz w:val="24"/>
          <w:szCs w:val="24"/>
        </w:rPr>
      </w:pPr>
      <w:r>
        <w:br/>
      </w:r>
      <w:r w:rsidRPr="00234C0B">
        <w:rPr>
          <w:b/>
          <w:sz w:val="24"/>
          <w:szCs w:val="24"/>
        </w:rPr>
        <w:t>N</w:t>
      </w:r>
      <w:r w:rsidR="004F5602" w:rsidRPr="00234C0B">
        <w:rPr>
          <w:b/>
          <w:sz w:val="24"/>
          <w:szCs w:val="24"/>
        </w:rPr>
        <w:t xml:space="preserve">yhetsbrev </w:t>
      </w:r>
      <w:r w:rsidR="00BE6E11">
        <w:rPr>
          <w:b/>
          <w:sz w:val="24"/>
          <w:szCs w:val="24"/>
        </w:rPr>
        <w:t>med rapport från VK:s</w:t>
      </w:r>
      <w:r w:rsidR="006B1C08">
        <w:rPr>
          <w:b/>
          <w:sz w:val="24"/>
          <w:szCs w:val="24"/>
        </w:rPr>
        <w:t xml:space="preserve"> </w:t>
      </w:r>
      <w:r w:rsidR="004F5602" w:rsidRPr="00234C0B">
        <w:rPr>
          <w:b/>
          <w:sz w:val="24"/>
          <w:szCs w:val="24"/>
        </w:rPr>
        <w:t>Samtal om alternativ till kött och mejeriprodukter</w:t>
      </w:r>
    </w:p>
    <w:p w14:paraId="02CBBD14" w14:textId="77777777" w:rsidR="00234C0B" w:rsidRDefault="004F5602" w:rsidP="004F5602">
      <w:pPr>
        <w:spacing w:after="120"/>
        <w:rPr>
          <w:sz w:val="24"/>
          <w:szCs w:val="24"/>
        </w:rPr>
      </w:pPr>
      <w:r w:rsidRPr="00234C0B">
        <w:rPr>
          <w:bCs/>
          <w:sz w:val="24"/>
          <w:szCs w:val="24"/>
        </w:rPr>
        <w:t>Höstens VK-arrangemang var ett s</w:t>
      </w:r>
      <w:r w:rsidR="004D0042" w:rsidRPr="00234C0B">
        <w:rPr>
          <w:bCs/>
          <w:sz w:val="24"/>
          <w:szCs w:val="24"/>
        </w:rPr>
        <w:t>amtal om alternativ till kött</w:t>
      </w:r>
      <w:r w:rsidR="00EC7588" w:rsidRPr="00234C0B">
        <w:rPr>
          <w:bCs/>
          <w:sz w:val="24"/>
          <w:szCs w:val="24"/>
        </w:rPr>
        <w:t xml:space="preserve"> och mejeriprodukter</w:t>
      </w:r>
      <w:r w:rsidR="00B30078" w:rsidRPr="00234C0B">
        <w:rPr>
          <w:bCs/>
          <w:sz w:val="24"/>
          <w:szCs w:val="24"/>
        </w:rPr>
        <w:t>.</w:t>
      </w:r>
      <w:r w:rsidR="00B30078" w:rsidRPr="00234C0B">
        <w:rPr>
          <w:b/>
          <w:sz w:val="24"/>
          <w:szCs w:val="24"/>
        </w:rPr>
        <w:t xml:space="preserve"> </w:t>
      </w:r>
      <w:r w:rsidRPr="00234C0B">
        <w:rPr>
          <w:b/>
          <w:sz w:val="24"/>
          <w:szCs w:val="24"/>
        </w:rPr>
        <w:t>(</w:t>
      </w:r>
      <w:r w:rsidR="00B30078" w:rsidRPr="00234C0B">
        <w:rPr>
          <w:bCs/>
          <w:sz w:val="24"/>
          <w:szCs w:val="24"/>
        </w:rPr>
        <w:t xml:space="preserve">En mer fullständig rapport </w:t>
      </w:r>
      <w:r w:rsidR="00AA36D7" w:rsidRPr="00234C0B">
        <w:rPr>
          <w:bCs/>
          <w:sz w:val="24"/>
          <w:szCs w:val="24"/>
        </w:rPr>
        <w:t xml:space="preserve">med deltagarlista </w:t>
      </w:r>
      <w:r w:rsidR="00B30078" w:rsidRPr="00234C0B">
        <w:rPr>
          <w:bCs/>
          <w:sz w:val="24"/>
          <w:szCs w:val="24"/>
        </w:rPr>
        <w:t>finns på hemsidan www.vikonsumenter.org.</w:t>
      </w:r>
      <w:r w:rsidRPr="00234C0B">
        <w:rPr>
          <w:bCs/>
          <w:sz w:val="24"/>
          <w:szCs w:val="24"/>
        </w:rPr>
        <w:t>)</w:t>
      </w:r>
      <w:r w:rsidR="00E60D8A" w:rsidRPr="00234C0B">
        <w:rPr>
          <w:b/>
          <w:sz w:val="24"/>
          <w:szCs w:val="24"/>
        </w:rPr>
        <w:br/>
      </w:r>
      <w:r w:rsidR="00AA36D7" w:rsidRPr="00234C0B">
        <w:rPr>
          <w:sz w:val="24"/>
          <w:szCs w:val="24"/>
        </w:rPr>
        <w:t xml:space="preserve">Den </w:t>
      </w:r>
      <w:r w:rsidR="00B30078" w:rsidRPr="00234C0B">
        <w:rPr>
          <w:sz w:val="24"/>
          <w:szCs w:val="24"/>
        </w:rPr>
        <w:t xml:space="preserve">vegetariska trenden </w:t>
      </w:r>
      <w:r w:rsidRPr="00234C0B">
        <w:rPr>
          <w:sz w:val="24"/>
          <w:szCs w:val="24"/>
        </w:rPr>
        <w:t xml:space="preserve">är </w:t>
      </w:r>
      <w:r w:rsidR="004D0042" w:rsidRPr="00234C0B">
        <w:rPr>
          <w:sz w:val="24"/>
          <w:szCs w:val="24"/>
        </w:rPr>
        <w:t xml:space="preserve">ökat kraftig. Vi Konsumenter anser det viktigt att </w:t>
      </w:r>
      <w:r w:rsidR="000928F6" w:rsidRPr="00234C0B">
        <w:rPr>
          <w:sz w:val="24"/>
          <w:szCs w:val="24"/>
        </w:rPr>
        <w:t xml:space="preserve">de växtbaserade </w:t>
      </w:r>
      <w:r w:rsidR="004D0042" w:rsidRPr="00234C0B">
        <w:rPr>
          <w:sz w:val="24"/>
          <w:szCs w:val="24"/>
        </w:rPr>
        <w:t>alternativen är spårbara, säkra och produceras på ett hållbart sätt. Vi uppfattar att det saknas en offentlig debatt kring ursprung, produktionsmetoder, tillsatser och innehåll i vegetariska alternativ</w:t>
      </w:r>
      <w:r w:rsidRPr="00234C0B">
        <w:rPr>
          <w:sz w:val="24"/>
          <w:szCs w:val="24"/>
        </w:rPr>
        <w:t>,</w:t>
      </w:r>
      <w:r w:rsidR="004D0042" w:rsidRPr="00234C0B">
        <w:rPr>
          <w:sz w:val="24"/>
          <w:szCs w:val="24"/>
        </w:rPr>
        <w:t xml:space="preserve"> liksom alternativ till kött. </w:t>
      </w:r>
      <w:r w:rsidR="000928F6" w:rsidRPr="00234C0B">
        <w:rPr>
          <w:sz w:val="24"/>
          <w:szCs w:val="24"/>
        </w:rPr>
        <w:t xml:space="preserve">Det var skälet till det samtal som VK bjöd in till 19 november. </w:t>
      </w:r>
      <w:r w:rsidR="00CE2CE0" w:rsidRPr="00234C0B">
        <w:rPr>
          <w:sz w:val="24"/>
          <w:szCs w:val="24"/>
        </w:rPr>
        <w:t>24 personer deltog</w:t>
      </w:r>
      <w:r w:rsidR="000928F6" w:rsidRPr="00234C0B">
        <w:rPr>
          <w:sz w:val="24"/>
          <w:szCs w:val="24"/>
        </w:rPr>
        <w:t xml:space="preserve"> i samtalet, som </w:t>
      </w:r>
      <w:r w:rsidR="00F34DFA" w:rsidRPr="00234C0B">
        <w:rPr>
          <w:sz w:val="24"/>
          <w:szCs w:val="24"/>
        </w:rPr>
        <w:t>leddes av Gunnela Ståhle, Vi konsumenter</w:t>
      </w:r>
      <w:r w:rsidR="000928F6" w:rsidRPr="00234C0B">
        <w:rPr>
          <w:sz w:val="24"/>
          <w:szCs w:val="24"/>
        </w:rPr>
        <w:t>. Bland deltagarna fanns dagligva</w:t>
      </w:r>
      <w:r w:rsidR="00B30078" w:rsidRPr="00234C0B">
        <w:rPr>
          <w:sz w:val="24"/>
          <w:szCs w:val="24"/>
        </w:rPr>
        <w:t xml:space="preserve">ruhandeln, LRF, </w:t>
      </w:r>
      <w:r w:rsidR="000928F6" w:rsidRPr="00234C0B">
        <w:rPr>
          <w:sz w:val="24"/>
          <w:szCs w:val="24"/>
        </w:rPr>
        <w:t xml:space="preserve">Lantmännen, WWF, KRAV, Svenskt Sigill, </w:t>
      </w:r>
      <w:r w:rsidR="00935999" w:rsidRPr="00234C0B">
        <w:rPr>
          <w:sz w:val="24"/>
          <w:szCs w:val="24"/>
        </w:rPr>
        <w:t xml:space="preserve">Livsmedelsverket, </w:t>
      </w:r>
      <w:r w:rsidR="000928F6" w:rsidRPr="00234C0B">
        <w:rPr>
          <w:sz w:val="24"/>
          <w:szCs w:val="24"/>
        </w:rPr>
        <w:t>Sveriges Konsumenter, pol</w:t>
      </w:r>
      <w:r w:rsidR="00935999" w:rsidRPr="00234C0B">
        <w:rPr>
          <w:sz w:val="24"/>
          <w:szCs w:val="24"/>
        </w:rPr>
        <w:t>i</w:t>
      </w:r>
      <w:r w:rsidR="000928F6" w:rsidRPr="00234C0B">
        <w:rPr>
          <w:sz w:val="24"/>
          <w:szCs w:val="24"/>
        </w:rPr>
        <w:t>tiker och flera medlemmar.</w:t>
      </w:r>
      <w:r w:rsidR="00F34DFA" w:rsidRPr="00234C0B">
        <w:rPr>
          <w:sz w:val="24"/>
          <w:szCs w:val="24"/>
        </w:rPr>
        <w:br/>
      </w:r>
      <w:r w:rsidR="00CE2CE0" w:rsidRPr="00234C0B">
        <w:rPr>
          <w:sz w:val="24"/>
          <w:szCs w:val="24"/>
        </w:rPr>
        <w:t xml:space="preserve"> </w:t>
      </w:r>
      <w:r w:rsidR="005E304D" w:rsidRPr="00234C0B">
        <w:rPr>
          <w:sz w:val="24"/>
          <w:szCs w:val="24"/>
        </w:rPr>
        <w:br/>
      </w:r>
      <w:r w:rsidR="001C47D9" w:rsidRPr="00234C0B">
        <w:rPr>
          <w:sz w:val="24"/>
          <w:szCs w:val="24"/>
        </w:rPr>
        <w:t xml:space="preserve">ICA </w:t>
      </w:r>
      <w:r w:rsidR="001B0AFF" w:rsidRPr="00234C0B">
        <w:rPr>
          <w:sz w:val="24"/>
          <w:szCs w:val="24"/>
        </w:rPr>
        <w:t xml:space="preserve">ser en kraftig ökning av vegetabiliska alternativ framför allt under 2019. </w:t>
      </w:r>
      <w:r w:rsidR="006B0C7F" w:rsidRPr="00234C0B">
        <w:rPr>
          <w:sz w:val="24"/>
          <w:szCs w:val="24"/>
        </w:rPr>
        <w:t>Hälsa och miljö är drivkrafter. ICA jobb</w:t>
      </w:r>
      <w:r w:rsidR="001B0AFF" w:rsidRPr="00234C0B">
        <w:rPr>
          <w:sz w:val="24"/>
          <w:szCs w:val="24"/>
        </w:rPr>
        <w:t>ar mot</w:t>
      </w:r>
      <w:r w:rsidR="006B0C7F" w:rsidRPr="00234C0B">
        <w:rPr>
          <w:sz w:val="24"/>
          <w:szCs w:val="24"/>
        </w:rPr>
        <w:t xml:space="preserve"> produkter med bättre smak, renare och svenska proteinråvaror. Frukt och grönt ökar också. </w:t>
      </w:r>
      <w:r w:rsidR="00391B78" w:rsidRPr="00234C0B">
        <w:rPr>
          <w:sz w:val="24"/>
          <w:szCs w:val="24"/>
        </w:rPr>
        <w:t>ICA ser att d</w:t>
      </w:r>
      <w:r w:rsidR="006B0C7F" w:rsidRPr="00234C0B">
        <w:rPr>
          <w:sz w:val="24"/>
          <w:szCs w:val="24"/>
        </w:rPr>
        <w:t>e som äter vegetariskt väljer också mer ekologiskt än medelkonsumenten.</w:t>
      </w:r>
      <w:r w:rsidR="00362C14" w:rsidRPr="00234C0B">
        <w:rPr>
          <w:sz w:val="24"/>
          <w:szCs w:val="24"/>
        </w:rPr>
        <w:t xml:space="preserve"> </w:t>
      </w:r>
    </w:p>
    <w:p w14:paraId="22A04DFF" w14:textId="77777777" w:rsidR="00234C0B" w:rsidRDefault="001B0AFF" w:rsidP="004F5602">
      <w:pPr>
        <w:spacing w:after="120"/>
        <w:rPr>
          <w:sz w:val="24"/>
          <w:szCs w:val="24"/>
        </w:rPr>
      </w:pPr>
      <w:r w:rsidRPr="00234C0B">
        <w:rPr>
          <w:sz w:val="24"/>
          <w:szCs w:val="24"/>
        </w:rPr>
        <w:t>COOP</w:t>
      </w:r>
      <w:r w:rsidRPr="00234C0B">
        <w:rPr>
          <w:sz w:val="24"/>
          <w:szCs w:val="24"/>
          <w:u w:val="single"/>
        </w:rPr>
        <w:t xml:space="preserve"> </w:t>
      </w:r>
      <w:r w:rsidRPr="00234C0B">
        <w:rPr>
          <w:sz w:val="24"/>
          <w:szCs w:val="24"/>
        </w:rPr>
        <w:t>rapporterade exempelvis att måltider med växtbaserade proteiner ex sojaburgare, falafel, sojafärs och tofu ökat med 200 %</w:t>
      </w:r>
      <w:r w:rsidR="006B0C7F" w:rsidRPr="00234C0B">
        <w:rPr>
          <w:sz w:val="24"/>
          <w:szCs w:val="24"/>
        </w:rPr>
        <w:t xml:space="preserve"> (enligt matometern)</w:t>
      </w:r>
      <w:r w:rsidRPr="00234C0B">
        <w:rPr>
          <w:sz w:val="24"/>
          <w:szCs w:val="24"/>
        </w:rPr>
        <w:t xml:space="preserve">. </w:t>
      </w:r>
      <w:r w:rsidR="006B0C7F" w:rsidRPr="00234C0B">
        <w:rPr>
          <w:sz w:val="24"/>
          <w:szCs w:val="24"/>
        </w:rPr>
        <w:t xml:space="preserve">Man utvecklar nya produkter under Änglamark som </w:t>
      </w:r>
      <w:r w:rsidR="00991A37" w:rsidRPr="00234C0B">
        <w:rPr>
          <w:sz w:val="24"/>
          <w:szCs w:val="24"/>
        </w:rPr>
        <w:t xml:space="preserve">svarta bönor, röda och gröna linser, ärtstubbe och </w:t>
      </w:r>
      <w:r w:rsidR="00234C0B">
        <w:rPr>
          <w:sz w:val="24"/>
          <w:szCs w:val="24"/>
        </w:rPr>
        <w:t xml:space="preserve">s.k. </w:t>
      </w:r>
      <w:proofErr w:type="spellStart"/>
      <w:r w:rsidR="00991A37" w:rsidRPr="00234C0B">
        <w:rPr>
          <w:sz w:val="24"/>
          <w:szCs w:val="24"/>
        </w:rPr>
        <w:t>ärtnuggets</w:t>
      </w:r>
      <w:proofErr w:type="spellEnd"/>
      <w:r w:rsidR="00991A37" w:rsidRPr="00234C0B">
        <w:rPr>
          <w:sz w:val="24"/>
          <w:szCs w:val="24"/>
        </w:rPr>
        <w:t>. Man ställer hållbarhet</w:t>
      </w:r>
      <w:r w:rsidR="006372AF" w:rsidRPr="00234C0B">
        <w:rPr>
          <w:sz w:val="24"/>
          <w:szCs w:val="24"/>
        </w:rPr>
        <w:t>s</w:t>
      </w:r>
      <w:r w:rsidR="00991A37" w:rsidRPr="00234C0B">
        <w:rPr>
          <w:sz w:val="24"/>
          <w:szCs w:val="24"/>
        </w:rPr>
        <w:t xml:space="preserve">krav på leverantörerna och krav på arbetsförhållanden. Man kollar restsubstanser. </w:t>
      </w:r>
      <w:r w:rsidR="00AA36D7" w:rsidRPr="00234C0B">
        <w:rPr>
          <w:sz w:val="24"/>
          <w:szCs w:val="24"/>
        </w:rPr>
        <w:br/>
      </w:r>
      <w:r w:rsidR="00991A37" w:rsidRPr="00234C0B">
        <w:rPr>
          <w:sz w:val="24"/>
          <w:szCs w:val="24"/>
        </w:rPr>
        <w:br/>
        <w:t>Soja är en viktig råvara</w:t>
      </w:r>
      <w:r w:rsidR="00935999" w:rsidRPr="00234C0B">
        <w:rPr>
          <w:sz w:val="24"/>
          <w:szCs w:val="24"/>
        </w:rPr>
        <w:t xml:space="preserve"> i många vegetariska alternativ</w:t>
      </w:r>
      <w:r w:rsidR="00991A37" w:rsidRPr="00234C0B">
        <w:rPr>
          <w:sz w:val="24"/>
          <w:szCs w:val="24"/>
        </w:rPr>
        <w:t xml:space="preserve">. </w:t>
      </w:r>
      <w:r w:rsidR="00490D9E" w:rsidRPr="00234C0B">
        <w:rPr>
          <w:sz w:val="24"/>
          <w:szCs w:val="24"/>
        </w:rPr>
        <w:t xml:space="preserve">Totalt 50 företag inklusive </w:t>
      </w:r>
      <w:r w:rsidR="00935999" w:rsidRPr="00234C0B">
        <w:rPr>
          <w:rFonts w:ascii="Calibri" w:hAnsi="Calibri" w:cs="Calibri"/>
          <w:sz w:val="24"/>
          <w:szCs w:val="24"/>
        </w:rPr>
        <w:t xml:space="preserve">Coop, ICA och Lantmännen </w:t>
      </w:r>
      <w:r w:rsidR="00991A37" w:rsidRPr="00234C0B">
        <w:rPr>
          <w:rFonts w:ascii="Calibri" w:hAnsi="Calibri" w:cs="Calibri"/>
          <w:sz w:val="24"/>
          <w:szCs w:val="24"/>
        </w:rPr>
        <w:t xml:space="preserve">är medlemmar i </w:t>
      </w:r>
      <w:r w:rsidR="00991A37" w:rsidRPr="00234C0B">
        <w:rPr>
          <w:rFonts w:ascii="Calibri" w:hAnsi="Calibri" w:cs="Calibri"/>
          <w:i/>
          <w:iCs/>
          <w:sz w:val="24"/>
          <w:szCs w:val="24"/>
        </w:rPr>
        <w:t>svenska Sojadialogen (</w:t>
      </w:r>
      <w:hyperlink r:id="rId5" w:history="1">
        <w:r w:rsidR="00991A37" w:rsidRPr="00234C0B">
          <w:rPr>
            <w:rStyle w:val="Hyperlnk"/>
            <w:color w:val="auto"/>
            <w:sz w:val="24"/>
            <w:szCs w:val="24"/>
          </w:rPr>
          <w:t>https://www.sojadialogen.se/</w:t>
        </w:r>
      </w:hyperlink>
      <w:r w:rsidR="00991A37" w:rsidRPr="00234C0B">
        <w:rPr>
          <w:sz w:val="24"/>
          <w:szCs w:val="24"/>
        </w:rPr>
        <w:t>)</w:t>
      </w:r>
      <w:r w:rsidR="00490D9E" w:rsidRPr="00234C0B">
        <w:rPr>
          <w:sz w:val="24"/>
          <w:szCs w:val="24"/>
        </w:rPr>
        <w:t xml:space="preserve">. Där finns </w:t>
      </w:r>
      <w:r w:rsidR="00B67080" w:rsidRPr="00234C0B">
        <w:rPr>
          <w:rFonts w:ascii="Calibri" w:hAnsi="Calibri" w:cs="Calibri"/>
          <w:sz w:val="24"/>
          <w:szCs w:val="24"/>
        </w:rPr>
        <w:t xml:space="preserve">åtaganden att </w:t>
      </w:r>
      <w:r w:rsidR="00991A37" w:rsidRPr="00234C0B">
        <w:rPr>
          <w:rFonts w:ascii="Calibri" w:hAnsi="Calibri" w:cs="Calibri"/>
          <w:sz w:val="24"/>
          <w:szCs w:val="24"/>
        </w:rPr>
        <w:t>soja som används i foder för produktionen av animaliska livsmedel och sojaprodukter för humankonsumtion</w:t>
      </w:r>
      <w:r w:rsidR="0045753C" w:rsidRPr="00234C0B">
        <w:rPr>
          <w:rFonts w:ascii="Calibri" w:hAnsi="Calibri" w:cs="Calibri"/>
          <w:sz w:val="24"/>
          <w:szCs w:val="24"/>
        </w:rPr>
        <w:t xml:space="preserve"> s</w:t>
      </w:r>
      <w:r w:rsidR="00935999" w:rsidRPr="00234C0B">
        <w:rPr>
          <w:rFonts w:ascii="Calibri" w:hAnsi="Calibri" w:cs="Calibri"/>
          <w:sz w:val="24"/>
          <w:szCs w:val="24"/>
        </w:rPr>
        <w:t>ka vara ansvarsfullt producerad.</w:t>
      </w:r>
      <w:r w:rsidR="00991A37" w:rsidRPr="00234C0B">
        <w:rPr>
          <w:rFonts w:ascii="Calibri" w:hAnsi="Calibri" w:cs="Calibri"/>
          <w:sz w:val="24"/>
          <w:szCs w:val="24"/>
        </w:rPr>
        <w:t xml:space="preserve"> Mål: 2025 ska alla soja som når svenska konsumenter via nätverkets medlemmar vara ansvarsfullt producerad. </w:t>
      </w:r>
      <w:r w:rsidR="00AA36D7" w:rsidRPr="00234C0B">
        <w:rPr>
          <w:rFonts w:ascii="Calibri" w:hAnsi="Calibri" w:cs="Calibri"/>
          <w:sz w:val="24"/>
          <w:szCs w:val="24"/>
        </w:rPr>
        <w:br/>
      </w:r>
      <w:r w:rsidR="00AA36D7" w:rsidRPr="00234C0B">
        <w:rPr>
          <w:rFonts w:ascii="Calibri" w:hAnsi="Calibri" w:cs="Calibri"/>
          <w:sz w:val="24"/>
          <w:szCs w:val="24"/>
        </w:rPr>
        <w:br/>
      </w:r>
      <w:r w:rsidR="00490D9E" w:rsidRPr="00234C0B">
        <w:rPr>
          <w:sz w:val="24"/>
          <w:szCs w:val="24"/>
        </w:rPr>
        <w:t>Lantmännen känner samsyn med konsumenternas strävan. Humankonsumtionen driver kravet</w:t>
      </w:r>
      <w:r w:rsidR="00991A37" w:rsidRPr="00234C0B">
        <w:rPr>
          <w:sz w:val="24"/>
          <w:szCs w:val="24"/>
        </w:rPr>
        <w:t xml:space="preserve"> </w:t>
      </w:r>
      <w:r w:rsidR="00AA44DE" w:rsidRPr="00234C0B">
        <w:rPr>
          <w:sz w:val="24"/>
          <w:szCs w:val="24"/>
        </w:rPr>
        <w:t xml:space="preserve">på soja som även används som foder. Det gäller att se till att nya produkter inte ökar matsvinnet. </w:t>
      </w:r>
      <w:r w:rsidR="001B0773" w:rsidRPr="00234C0B">
        <w:rPr>
          <w:sz w:val="24"/>
          <w:szCs w:val="24"/>
        </w:rPr>
        <w:t xml:space="preserve">Redan 2014 startade odling av baljväxter, typ </w:t>
      </w:r>
      <w:proofErr w:type="spellStart"/>
      <w:r w:rsidR="001B0773" w:rsidRPr="00234C0B">
        <w:rPr>
          <w:sz w:val="24"/>
          <w:szCs w:val="24"/>
        </w:rPr>
        <w:t>Kidney</w:t>
      </w:r>
      <w:proofErr w:type="spellEnd"/>
      <w:r w:rsidR="001B0773" w:rsidRPr="00234C0B">
        <w:rPr>
          <w:sz w:val="24"/>
          <w:szCs w:val="24"/>
        </w:rPr>
        <w:t>-bönor på Öland</w:t>
      </w:r>
      <w:r w:rsidR="00A22619" w:rsidRPr="00234C0B">
        <w:rPr>
          <w:sz w:val="24"/>
          <w:szCs w:val="24"/>
        </w:rPr>
        <w:t>, som passar bra i växtföljden.</w:t>
      </w:r>
      <w:r w:rsidR="00935999" w:rsidRPr="00234C0B">
        <w:rPr>
          <w:sz w:val="24"/>
          <w:szCs w:val="24"/>
        </w:rPr>
        <w:t xml:space="preserve"> Nu testas durumvete, </w:t>
      </w:r>
      <w:proofErr w:type="spellStart"/>
      <w:r w:rsidR="00B0562E" w:rsidRPr="00234C0B">
        <w:rPr>
          <w:sz w:val="24"/>
          <w:szCs w:val="24"/>
        </w:rPr>
        <w:t>quinoa</w:t>
      </w:r>
      <w:proofErr w:type="spellEnd"/>
      <w:r w:rsidR="00B0562E" w:rsidRPr="00234C0B">
        <w:rPr>
          <w:sz w:val="24"/>
          <w:szCs w:val="24"/>
        </w:rPr>
        <w:t xml:space="preserve"> och sötpotatis. Lantmännen har sitt koncept Mat &amp; Natur, med miljökrav.</w:t>
      </w:r>
      <w:r w:rsidR="00935999" w:rsidRPr="00234C0B">
        <w:rPr>
          <w:sz w:val="24"/>
          <w:szCs w:val="24"/>
        </w:rPr>
        <w:t xml:space="preserve"> KRAV </w:t>
      </w:r>
      <w:r w:rsidR="00AA44DE" w:rsidRPr="00234C0B">
        <w:rPr>
          <w:sz w:val="24"/>
          <w:szCs w:val="24"/>
        </w:rPr>
        <w:t xml:space="preserve">inkluderar i sin standard såväl klimat, hälsa, </w:t>
      </w:r>
      <w:r w:rsidR="00AA44DE" w:rsidRPr="00234C0B">
        <w:rPr>
          <w:sz w:val="24"/>
          <w:szCs w:val="24"/>
        </w:rPr>
        <w:lastRenderedPageBreak/>
        <w:t xml:space="preserve">socialt ansvar </w:t>
      </w:r>
      <w:r w:rsidR="007C20AE" w:rsidRPr="00234C0B">
        <w:rPr>
          <w:sz w:val="24"/>
          <w:szCs w:val="24"/>
        </w:rPr>
        <w:t>som</w:t>
      </w:r>
      <w:r w:rsidR="00AA44DE" w:rsidRPr="00234C0B">
        <w:rPr>
          <w:sz w:val="24"/>
          <w:szCs w:val="24"/>
        </w:rPr>
        <w:t xml:space="preserve"> djurvälfärd.  </w:t>
      </w:r>
      <w:r w:rsidR="001C47D9" w:rsidRPr="00234C0B">
        <w:rPr>
          <w:sz w:val="24"/>
          <w:szCs w:val="24"/>
        </w:rPr>
        <w:t>Djuren är viktiga i en hållbar produktion</w:t>
      </w:r>
      <w:r w:rsidR="00935999" w:rsidRPr="00234C0B">
        <w:rPr>
          <w:sz w:val="24"/>
          <w:szCs w:val="24"/>
        </w:rPr>
        <w:t xml:space="preserve"> och den </w:t>
      </w:r>
      <w:r w:rsidR="001C47D9" w:rsidRPr="00234C0B">
        <w:rPr>
          <w:sz w:val="24"/>
          <w:szCs w:val="24"/>
        </w:rPr>
        <w:t xml:space="preserve">ensidiga debatten kring klimat och djurhållning är olycklig. </w:t>
      </w:r>
      <w:r w:rsidR="009C695D" w:rsidRPr="00234C0B">
        <w:rPr>
          <w:sz w:val="24"/>
          <w:szCs w:val="24"/>
        </w:rPr>
        <w:t>Viktigt att ta till sig FN:s sjutton globala hållbarhetsmål</w:t>
      </w:r>
      <w:r w:rsidR="008566B2" w:rsidRPr="00234C0B">
        <w:rPr>
          <w:sz w:val="24"/>
          <w:szCs w:val="24"/>
        </w:rPr>
        <w:t xml:space="preserve"> och exempelvis minska svinnet</w:t>
      </w:r>
      <w:r w:rsidR="009C695D" w:rsidRPr="00234C0B">
        <w:rPr>
          <w:sz w:val="24"/>
          <w:szCs w:val="24"/>
        </w:rPr>
        <w:t>.</w:t>
      </w:r>
      <w:r w:rsidR="00935999" w:rsidRPr="00234C0B">
        <w:rPr>
          <w:sz w:val="24"/>
          <w:szCs w:val="24"/>
        </w:rPr>
        <w:t xml:space="preserve"> </w:t>
      </w:r>
      <w:r w:rsidR="008E316B" w:rsidRPr="00234C0B">
        <w:rPr>
          <w:sz w:val="24"/>
          <w:szCs w:val="24"/>
        </w:rPr>
        <w:t>Svenskt Sigill</w:t>
      </w:r>
      <w:r w:rsidR="00935999" w:rsidRPr="00234C0B">
        <w:rPr>
          <w:sz w:val="24"/>
          <w:szCs w:val="24"/>
        </w:rPr>
        <w:t xml:space="preserve"> anser att det är v</w:t>
      </w:r>
      <w:r w:rsidR="008E316B" w:rsidRPr="00234C0B">
        <w:rPr>
          <w:sz w:val="24"/>
          <w:szCs w:val="24"/>
        </w:rPr>
        <w:t xml:space="preserve">iktigt att se till helheten i debatten kring hållbarhet. Biologisk mångfald och djuromsorg faller bort. Sigill har regler kring vatten, biologisk mångfald och jordhälsa. Dessutom kriterier kring palmolja, soja och nej till fiskmjöl. Klimatcertifieringen är under uppdatering. </w:t>
      </w:r>
      <w:r w:rsidR="00935999" w:rsidRPr="00234C0B">
        <w:rPr>
          <w:sz w:val="24"/>
          <w:szCs w:val="24"/>
        </w:rPr>
        <w:t xml:space="preserve"> </w:t>
      </w:r>
    </w:p>
    <w:p w14:paraId="2D1CB662" w14:textId="77777777" w:rsidR="008E7B24" w:rsidRDefault="0054501B" w:rsidP="008E7B24">
      <w:pPr>
        <w:spacing w:after="120"/>
        <w:rPr>
          <w:iCs/>
          <w:sz w:val="24"/>
          <w:szCs w:val="24"/>
        </w:rPr>
      </w:pPr>
      <w:r w:rsidRPr="00234C0B">
        <w:rPr>
          <w:sz w:val="24"/>
          <w:szCs w:val="24"/>
        </w:rPr>
        <w:t xml:space="preserve">LRF vill påminna om </w:t>
      </w:r>
      <w:r w:rsidR="00F34DFA" w:rsidRPr="00234C0B">
        <w:rPr>
          <w:sz w:val="24"/>
          <w:szCs w:val="24"/>
        </w:rPr>
        <w:t xml:space="preserve">Naturvårdsverkets </w:t>
      </w:r>
      <w:r w:rsidRPr="00234C0B">
        <w:rPr>
          <w:sz w:val="24"/>
          <w:szCs w:val="24"/>
        </w:rPr>
        <w:t>PR</w:t>
      </w:r>
      <w:r w:rsidR="00935999" w:rsidRPr="00234C0B">
        <w:rPr>
          <w:sz w:val="24"/>
          <w:szCs w:val="24"/>
        </w:rPr>
        <w:t>INCE-rapport</w:t>
      </w:r>
      <w:r w:rsidR="00F34DFA" w:rsidRPr="00234C0B">
        <w:rPr>
          <w:sz w:val="24"/>
          <w:szCs w:val="24"/>
        </w:rPr>
        <w:t xml:space="preserve"> (</w:t>
      </w:r>
      <w:r w:rsidR="00F34DFA" w:rsidRPr="008E7B24">
        <w:rPr>
          <w:sz w:val="24"/>
          <w:szCs w:val="24"/>
        </w:rPr>
        <w:t xml:space="preserve">Policy Relevant </w:t>
      </w:r>
      <w:proofErr w:type="spellStart"/>
      <w:r w:rsidR="00F34DFA" w:rsidRPr="008E7B24">
        <w:rPr>
          <w:sz w:val="24"/>
          <w:szCs w:val="24"/>
        </w:rPr>
        <w:t>Indicators</w:t>
      </w:r>
      <w:proofErr w:type="spellEnd"/>
      <w:r w:rsidR="00F34DFA" w:rsidRPr="008E7B24">
        <w:rPr>
          <w:sz w:val="24"/>
          <w:szCs w:val="24"/>
        </w:rPr>
        <w:t xml:space="preserve"> for </w:t>
      </w:r>
      <w:proofErr w:type="spellStart"/>
      <w:r w:rsidR="00F34DFA" w:rsidRPr="008E7B24">
        <w:rPr>
          <w:sz w:val="24"/>
          <w:szCs w:val="24"/>
        </w:rPr>
        <w:t>Consumption</w:t>
      </w:r>
      <w:proofErr w:type="spellEnd"/>
      <w:r w:rsidR="00F34DFA" w:rsidRPr="008E7B24">
        <w:rPr>
          <w:sz w:val="24"/>
          <w:szCs w:val="24"/>
        </w:rPr>
        <w:t xml:space="preserve"> and Environment)</w:t>
      </w:r>
      <w:r w:rsidR="00F34DFA" w:rsidRPr="00234C0B">
        <w:rPr>
          <w:i/>
          <w:iCs/>
          <w:sz w:val="24"/>
          <w:szCs w:val="24"/>
        </w:rPr>
        <w:t xml:space="preserve"> </w:t>
      </w:r>
      <w:r w:rsidR="00F34DFA" w:rsidRPr="00234C0B">
        <w:rPr>
          <w:iCs/>
          <w:sz w:val="24"/>
          <w:szCs w:val="24"/>
        </w:rPr>
        <w:t>som visar att</w:t>
      </w:r>
      <w:r w:rsidR="00F34DFA" w:rsidRPr="00234C0B">
        <w:rPr>
          <w:i/>
          <w:iCs/>
          <w:sz w:val="24"/>
          <w:szCs w:val="24"/>
        </w:rPr>
        <w:t xml:space="preserve"> </w:t>
      </w:r>
      <w:r w:rsidR="001B0773" w:rsidRPr="00234C0B">
        <w:rPr>
          <w:iCs/>
          <w:sz w:val="24"/>
          <w:szCs w:val="24"/>
        </w:rPr>
        <w:t>c:a 80 % av konsumtionens utsläpp av farliga ämnen och kemikalier sker utanför landets gränser.</w:t>
      </w:r>
      <w:r w:rsidR="00935999" w:rsidRPr="00234C0B">
        <w:rPr>
          <w:iCs/>
          <w:sz w:val="24"/>
          <w:szCs w:val="24"/>
        </w:rPr>
        <w:t xml:space="preserve"> </w:t>
      </w:r>
      <w:r w:rsidR="001B0773" w:rsidRPr="00234C0B">
        <w:rPr>
          <w:iCs/>
          <w:sz w:val="24"/>
          <w:szCs w:val="24"/>
        </w:rPr>
        <w:t>Bönderna letar grödor som kan passa in i växtföljden. Ställ krav så kommer produkterna</w:t>
      </w:r>
      <w:r w:rsidR="002B5FE8" w:rsidRPr="00234C0B">
        <w:rPr>
          <w:iCs/>
          <w:sz w:val="24"/>
          <w:szCs w:val="24"/>
        </w:rPr>
        <w:t>. Idag kommer råvarorna från hela världen</w:t>
      </w:r>
      <w:r w:rsidR="006F4518" w:rsidRPr="00234C0B">
        <w:rPr>
          <w:iCs/>
          <w:sz w:val="24"/>
          <w:szCs w:val="24"/>
        </w:rPr>
        <w:t>.</w:t>
      </w:r>
      <w:r w:rsidR="00D91892" w:rsidRPr="00234C0B">
        <w:rPr>
          <w:iCs/>
          <w:sz w:val="24"/>
          <w:szCs w:val="24"/>
        </w:rPr>
        <w:t xml:space="preserve"> </w:t>
      </w:r>
      <w:r w:rsidR="00941061" w:rsidRPr="00234C0B">
        <w:rPr>
          <w:iCs/>
          <w:sz w:val="24"/>
          <w:szCs w:val="24"/>
        </w:rPr>
        <w:t>För vegetabilier har transporterna större betydelse i LCA-analysen än för animalier.</w:t>
      </w:r>
      <w:r w:rsidR="002B5FE8" w:rsidRPr="00234C0B">
        <w:rPr>
          <w:iCs/>
          <w:sz w:val="24"/>
          <w:szCs w:val="24"/>
        </w:rPr>
        <w:t xml:space="preserve"> </w:t>
      </w:r>
      <w:r w:rsidR="003813CA" w:rsidRPr="00234C0B">
        <w:rPr>
          <w:iCs/>
          <w:sz w:val="24"/>
          <w:szCs w:val="24"/>
        </w:rPr>
        <w:t xml:space="preserve">Bönder och odlare </w:t>
      </w:r>
      <w:r w:rsidR="008566B2" w:rsidRPr="00234C0B">
        <w:rPr>
          <w:iCs/>
          <w:sz w:val="24"/>
          <w:szCs w:val="24"/>
        </w:rPr>
        <w:t>svarar</w:t>
      </w:r>
      <w:r w:rsidR="003813CA" w:rsidRPr="00234C0B">
        <w:rPr>
          <w:iCs/>
          <w:sz w:val="24"/>
          <w:szCs w:val="24"/>
        </w:rPr>
        <w:t xml:space="preserve"> gärna </w:t>
      </w:r>
      <w:r w:rsidR="008566B2" w:rsidRPr="00234C0B">
        <w:rPr>
          <w:iCs/>
          <w:sz w:val="24"/>
          <w:szCs w:val="24"/>
        </w:rPr>
        <w:t>upp mot en ökad efterfrågan på svenska vegetabilier.</w:t>
      </w:r>
      <w:r w:rsidR="003813CA" w:rsidRPr="00234C0B">
        <w:rPr>
          <w:iCs/>
          <w:sz w:val="24"/>
          <w:szCs w:val="24"/>
        </w:rPr>
        <w:t xml:space="preserve"> Om pengar ges till innovationsprojekt räcker dessa ofta inte för att placera produkten på marknaden. Det saknas infra</w:t>
      </w:r>
      <w:r w:rsidR="008566B2" w:rsidRPr="00234C0B">
        <w:rPr>
          <w:iCs/>
          <w:sz w:val="24"/>
          <w:szCs w:val="24"/>
        </w:rPr>
        <w:t>struktur för</w:t>
      </w:r>
      <w:r w:rsidR="003813CA" w:rsidRPr="00234C0B">
        <w:rPr>
          <w:iCs/>
          <w:sz w:val="24"/>
          <w:szCs w:val="24"/>
        </w:rPr>
        <w:t xml:space="preserve"> </w:t>
      </w:r>
      <w:r w:rsidR="00403D9B" w:rsidRPr="00234C0B">
        <w:rPr>
          <w:iCs/>
          <w:sz w:val="24"/>
          <w:szCs w:val="24"/>
        </w:rPr>
        <w:t>att ta hand om nya grödo</w:t>
      </w:r>
      <w:r w:rsidR="008566B2" w:rsidRPr="00234C0B">
        <w:rPr>
          <w:iCs/>
          <w:sz w:val="24"/>
          <w:szCs w:val="24"/>
        </w:rPr>
        <w:t>r.</w:t>
      </w:r>
      <w:r w:rsidR="008E7B24" w:rsidRPr="00234C0B">
        <w:rPr>
          <w:iCs/>
          <w:sz w:val="24"/>
          <w:szCs w:val="24"/>
        </w:rPr>
        <w:t xml:space="preserve"> </w:t>
      </w:r>
    </w:p>
    <w:p w14:paraId="00B9509F" w14:textId="418F2F77" w:rsidR="005308F9" w:rsidRPr="008E7B24" w:rsidRDefault="00941061" w:rsidP="008E7B24">
      <w:pPr>
        <w:spacing w:after="120"/>
        <w:rPr>
          <w:iCs/>
          <w:sz w:val="24"/>
          <w:szCs w:val="24"/>
        </w:rPr>
      </w:pPr>
      <w:r w:rsidRPr="00234C0B">
        <w:rPr>
          <w:iCs/>
          <w:sz w:val="24"/>
          <w:szCs w:val="24"/>
        </w:rPr>
        <w:t xml:space="preserve">Anna </w:t>
      </w:r>
      <w:proofErr w:type="spellStart"/>
      <w:r w:rsidRPr="00234C0B">
        <w:rPr>
          <w:iCs/>
          <w:sz w:val="24"/>
          <w:szCs w:val="24"/>
        </w:rPr>
        <w:t>Richert</w:t>
      </w:r>
      <w:proofErr w:type="spellEnd"/>
      <w:r w:rsidR="00B30078" w:rsidRPr="00234C0B">
        <w:rPr>
          <w:iCs/>
          <w:sz w:val="24"/>
          <w:szCs w:val="24"/>
        </w:rPr>
        <w:t>, WWF</w:t>
      </w:r>
      <w:r w:rsidR="008E7B24">
        <w:rPr>
          <w:iCs/>
          <w:sz w:val="24"/>
          <w:szCs w:val="24"/>
        </w:rPr>
        <w:t>,</w:t>
      </w:r>
      <w:r w:rsidRPr="00234C0B">
        <w:rPr>
          <w:iCs/>
          <w:sz w:val="24"/>
          <w:szCs w:val="24"/>
        </w:rPr>
        <w:t xml:space="preserve"> sammanfatt</w:t>
      </w:r>
      <w:r w:rsidR="00B30078" w:rsidRPr="00234C0B">
        <w:rPr>
          <w:iCs/>
          <w:sz w:val="24"/>
          <w:szCs w:val="24"/>
        </w:rPr>
        <w:t>ade samtalet.</w:t>
      </w:r>
      <w:r w:rsidRPr="00234C0B">
        <w:rPr>
          <w:iCs/>
          <w:sz w:val="24"/>
          <w:szCs w:val="24"/>
        </w:rPr>
        <w:t xml:space="preserve"> Marknaden för vegetabilisk mat ökar enligt ICA och COOP. Båd</w:t>
      </w:r>
      <w:r w:rsidR="008E7B24">
        <w:rPr>
          <w:iCs/>
          <w:sz w:val="24"/>
          <w:szCs w:val="24"/>
        </w:rPr>
        <w:t>a</w:t>
      </w:r>
      <w:r w:rsidRPr="00234C0B">
        <w:rPr>
          <w:iCs/>
          <w:sz w:val="24"/>
          <w:szCs w:val="24"/>
        </w:rPr>
        <w:t xml:space="preserve"> är anslutna till WWF:s </w:t>
      </w:r>
      <w:r w:rsidR="00234C0B">
        <w:rPr>
          <w:iCs/>
          <w:sz w:val="24"/>
          <w:szCs w:val="24"/>
        </w:rPr>
        <w:t>H</w:t>
      </w:r>
      <w:r w:rsidRPr="00234C0B">
        <w:rPr>
          <w:iCs/>
          <w:sz w:val="24"/>
          <w:szCs w:val="24"/>
        </w:rPr>
        <w:t>ållbar livsmedelskedja. Det finns för lite svenska råvaror</w:t>
      </w:r>
      <w:r w:rsidR="00A94D8B" w:rsidRPr="00234C0B">
        <w:rPr>
          <w:iCs/>
          <w:sz w:val="24"/>
          <w:szCs w:val="24"/>
        </w:rPr>
        <w:t xml:space="preserve"> och för lite ekologiskt, även om vegetarianerna ofta väljer ekologiskt</w:t>
      </w:r>
      <w:r w:rsidR="008E7B24">
        <w:rPr>
          <w:iCs/>
          <w:sz w:val="24"/>
          <w:szCs w:val="24"/>
        </w:rPr>
        <w:t>.</w:t>
      </w:r>
      <w:r w:rsidR="00A94D8B" w:rsidRPr="00234C0B">
        <w:rPr>
          <w:iCs/>
          <w:sz w:val="24"/>
          <w:szCs w:val="24"/>
        </w:rPr>
        <w:t xml:space="preserve"> </w:t>
      </w:r>
      <w:r w:rsidR="008E7B24">
        <w:rPr>
          <w:iCs/>
          <w:sz w:val="24"/>
          <w:szCs w:val="24"/>
        </w:rPr>
        <w:t>D.</w:t>
      </w:r>
      <w:r w:rsidR="00A94D8B" w:rsidRPr="00234C0B">
        <w:rPr>
          <w:iCs/>
          <w:sz w:val="24"/>
          <w:szCs w:val="24"/>
        </w:rPr>
        <w:t>v</w:t>
      </w:r>
      <w:r w:rsidR="008E7B24">
        <w:rPr>
          <w:iCs/>
          <w:sz w:val="24"/>
          <w:szCs w:val="24"/>
        </w:rPr>
        <w:t>.</w:t>
      </w:r>
      <w:r w:rsidR="00A94D8B" w:rsidRPr="00234C0B">
        <w:rPr>
          <w:iCs/>
          <w:sz w:val="24"/>
          <w:szCs w:val="24"/>
        </w:rPr>
        <w:t>s</w:t>
      </w:r>
      <w:r w:rsidR="008E7B24">
        <w:rPr>
          <w:iCs/>
          <w:sz w:val="24"/>
          <w:szCs w:val="24"/>
        </w:rPr>
        <w:t>.</w:t>
      </w:r>
      <w:r w:rsidR="00A94D8B" w:rsidRPr="00234C0B">
        <w:rPr>
          <w:iCs/>
          <w:sz w:val="24"/>
          <w:szCs w:val="24"/>
        </w:rPr>
        <w:t xml:space="preserve"> vegetariskt ersätter inte ekologiskt. Soja är en bra baljväxt om den odlas på ett ansvarsfullt sätt. Det går att växla</w:t>
      </w:r>
      <w:r w:rsidR="00724131" w:rsidRPr="00234C0B">
        <w:rPr>
          <w:iCs/>
          <w:sz w:val="24"/>
          <w:szCs w:val="24"/>
        </w:rPr>
        <w:t xml:space="preserve"> upp</w:t>
      </w:r>
      <w:r w:rsidR="00A94D8B" w:rsidRPr="00234C0B">
        <w:rPr>
          <w:iCs/>
          <w:sz w:val="24"/>
          <w:szCs w:val="24"/>
        </w:rPr>
        <w:t>, men produkterna är dyra. Transporterna behöver minska och vi behöver en inhemsk infrastruktur som kan förädla svenska råvaror. Smaken måste vara god. WWF tar fram en vegoguide, som kommer presenteras nästa år. Att hitta fakta är en verklig utmaning. Hon beröm</w:t>
      </w:r>
      <w:r w:rsidR="00B30078" w:rsidRPr="00234C0B">
        <w:rPr>
          <w:iCs/>
          <w:sz w:val="24"/>
          <w:szCs w:val="24"/>
        </w:rPr>
        <w:t>de</w:t>
      </w:r>
      <w:r w:rsidR="00A94D8B" w:rsidRPr="00234C0B">
        <w:rPr>
          <w:iCs/>
          <w:sz w:val="24"/>
          <w:szCs w:val="24"/>
        </w:rPr>
        <w:t xml:space="preserve"> V</w:t>
      </w:r>
      <w:r w:rsidR="008E7B24">
        <w:rPr>
          <w:iCs/>
          <w:sz w:val="24"/>
          <w:szCs w:val="24"/>
        </w:rPr>
        <w:t>i</w:t>
      </w:r>
      <w:r w:rsidR="00A94D8B" w:rsidRPr="00234C0B">
        <w:rPr>
          <w:iCs/>
          <w:sz w:val="24"/>
          <w:szCs w:val="24"/>
        </w:rPr>
        <w:t xml:space="preserve"> Konsumenter </w:t>
      </w:r>
      <w:r w:rsidR="005308F9" w:rsidRPr="00234C0B">
        <w:rPr>
          <w:iCs/>
          <w:sz w:val="24"/>
          <w:szCs w:val="24"/>
        </w:rPr>
        <w:t>för att vara tidigt ute i angelägna frågor.</w:t>
      </w:r>
    </w:p>
    <w:p w14:paraId="60568674" w14:textId="77777777" w:rsidR="005A1A99" w:rsidRPr="00234C0B" w:rsidRDefault="005A1A99" w:rsidP="005A1A99">
      <w:pPr>
        <w:rPr>
          <w:sz w:val="24"/>
          <w:szCs w:val="24"/>
          <w:lang w:eastAsia="ja-JP"/>
        </w:rPr>
      </w:pPr>
      <w:r w:rsidRPr="00234C0B">
        <w:rPr>
          <w:b/>
          <w:iCs/>
          <w:sz w:val="24"/>
          <w:szCs w:val="24"/>
        </w:rPr>
        <w:t>Årets hållbarhetskock</w:t>
      </w:r>
      <w:r w:rsidRPr="00234C0B">
        <w:rPr>
          <w:b/>
          <w:iCs/>
          <w:sz w:val="24"/>
          <w:szCs w:val="24"/>
        </w:rPr>
        <w:br/>
      </w:r>
      <w:r w:rsidRPr="00234C0B">
        <w:rPr>
          <w:iCs/>
          <w:sz w:val="24"/>
          <w:szCs w:val="24"/>
        </w:rPr>
        <w:t xml:space="preserve">Till Årets hållbarhetskock utsågs Ulrika </w:t>
      </w:r>
      <w:proofErr w:type="spellStart"/>
      <w:r w:rsidRPr="00234C0B">
        <w:rPr>
          <w:iCs/>
          <w:sz w:val="24"/>
          <w:szCs w:val="24"/>
        </w:rPr>
        <w:t>Brydling</w:t>
      </w:r>
      <w:proofErr w:type="spellEnd"/>
      <w:r w:rsidRPr="00234C0B">
        <w:rPr>
          <w:iCs/>
          <w:sz w:val="24"/>
          <w:szCs w:val="24"/>
        </w:rPr>
        <w:t xml:space="preserve"> med följande motivation:</w:t>
      </w:r>
      <w:r w:rsidRPr="00234C0B">
        <w:rPr>
          <w:sz w:val="24"/>
          <w:szCs w:val="24"/>
        </w:rPr>
        <w:t xml:space="preserve"> ”Ulrika </w:t>
      </w:r>
      <w:proofErr w:type="spellStart"/>
      <w:r w:rsidRPr="00234C0B">
        <w:rPr>
          <w:sz w:val="24"/>
          <w:szCs w:val="24"/>
        </w:rPr>
        <w:t>Brydling</w:t>
      </w:r>
      <w:proofErr w:type="spellEnd"/>
      <w:r w:rsidRPr="00234C0B">
        <w:rPr>
          <w:sz w:val="24"/>
          <w:szCs w:val="24"/>
        </w:rPr>
        <w:t xml:space="preserve"> tilldelas priset som årets hållbarhetskock för tjugo år av arbete med hållbar gastronomi. </w:t>
      </w:r>
      <w:r w:rsidRPr="00234C0B">
        <w:rPr>
          <w:sz w:val="24"/>
          <w:szCs w:val="24"/>
          <w:lang w:eastAsia="ja-JP"/>
        </w:rPr>
        <w:t>Hon brinner för ekologisk, närproducerad mat och stödjer det småskaliga lantbruket. Hon fyller en viktig funktion i att stimulera nästa generations kockar och bagare”. Ulrika kunde tyvärr inte vara med på prisutdelningen den 19 november.</w:t>
      </w:r>
    </w:p>
    <w:p w14:paraId="7270EDCD" w14:textId="77777777" w:rsidR="006F4518" w:rsidRPr="00234C0B" w:rsidRDefault="006F4518" w:rsidP="004D0042">
      <w:pPr>
        <w:rPr>
          <w:iCs/>
          <w:sz w:val="24"/>
          <w:szCs w:val="24"/>
        </w:rPr>
      </w:pPr>
      <w:r w:rsidRPr="00234C0B">
        <w:rPr>
          <w:b/>
          <w:iCs/>
          <w:sz w:val="24"/>
          <w:szCs w:val="24"/>
        </w:rPr>
        <w:t>Årsmöte</w:t>
      </w:r>
      <w:r w:rsidR="00357BEB" w:rsidRPr="00234C0B">
        <w:rPr>
          <w:b/>
          <w:iCs/>
          <w:sz w:val="24"/>
          <w:szCs w:val="24"/>
        </w:rPr>
        <w:t xml:space="preserve"> den 21 april 2020</w:t>
      </w:r>
      <w:r w:rsidR="00357BEB" w:rsidRPr="00234C0B">
        <w:rPr>
          <w:iCs/>
          <w:sz w:val="24"/>
          <w:szCs w:val="24"/>
        </w:rPr>
        <w:br/>
      </w:r>
      <w:r w:rsidR="005A1A99" w:rsidRPr="00234C0B">
        <w:rPr>
          <w:iCs/>
          <w:sz w:val="24"/>
          <w:szCs w:val="24"/>
        </w:rPr>
        <w:t xml:space="preserve">Boka in dagen. Som </w:t>
      </w:r>
      <w:r w:rsidR="00AA36D7" w:rsidRPr="00234C0B">
        <w:rPr>
          <w:iCs/>
          <w:sz w:val="24"/>
          <w:szCs w:val="24"/>
        </w:rPr>
        <w:t>vanligt kommer vi bjuda in en</w:t>
      </w:r>
      <w:r w:rsidR="005A1A99" w:rsidRPr="00234C0B">
        <w:rPr>
          <w:iCs/>
          <w:sz w:val="24"/>
          <w:szCs w:val="24"/>
        </w:rPr>
        <w:t xml:space="preserve"> intressant föreläsare. Dessutom bjuder vi på mingel med lite gott att äta och dricka. </w:t>
      </w:r>
    </w:p>
    <w:p w14:paraId="715FB8B9" w14:textId="588C4C76" w:rsidR="00AA36D7" w:rsidRDefault="00AA36D7" w:rsidP="004D0042">
      <w:pPr>
        <w:rPr>
          <w:b/>
          <w:iCs/>
          <w:sz w:val="24"/>
          <w:szCs w:val="24"/>
        </w:rPr>
      </w:pPr>
      <w:r w:rsidRPr="00234C0B">
        <w:rPr>
          <w:b/>
          <w:iCs/>
          <w:sz w:val="24"/>
          <w:szCs w:val="24"/>
        </w:rPr>
        <w:t xml:space="preserve">Vi Konsumenters styrelse vill tillönska alla medlemmar en skön och </w:t>
      </w:r>
      <w:r w:rsidR="008E7B24">
        <w:rPr>
          <w:b/>
          <w:iCs/>
          <w:sz w:val="24"/>
          <w:szCs w:val="24"/>
        </w:rPr>
        <w:t>g</w:t>
      </w:r>
      <w:r w:rsidRPr="00234C0B">
        <w:rPr>
          <w:b/>
          <w:iCs/>
          <w:sz w:val="24"/>
          <w:szCs w:val="24"/>
        </w:rPr>
        <w:t xml:space="preserve">od Jul och ett </w:t>
      </w:r>
      <w:r w:rsidR="008E7B24">
        <w:rPr>
          <w:b/>
          <w:iCs/>
          <w:sz w:val="24"/>
          <w:szCs w:val="24"/>
        </w:rPr>
        <w:t>g</w:t>
      </w:r>
      <w:r w:rsidRPr="00234C0B">
        <w:rPr>
          <w:b/>
          <w:iCs/>
          <w:sz w:val="24"/>
          <w:szCs w:val="24"/>
        </w:rPr>
        <w:t xml:space="preserve">ott </w:t>
      </w:r>
      <w:r w:rsidR="008E7B24">
        <w:rPr>
          <w:b/>
          <w:iCs/>
          <w:sz w:val="24"/>
          <w:szCs w:val="24"/>
        </w:rPr>
        <w:t>n</w:t>
      </w:r>
      <w:r w:rsidRPr="00234C0B">
        <w:rPr>
          <w:b/>
          <w:iCs/>
          <w:sz w:val="24"/>
          <w:szCs w:val="24"/>
        </w:rPr>
        <w:t xml:space="preserve">ytt </w:t>
      </w:r>
      <w:r w:rsidR="008E7B24">
        <w:rPr>
          <w:b/>
          <w:iCs/>
          <w:sz w:val="24"/>
          <w:szCs w:val="24"/>
        </w:rPr>
        <w:t>å</w:t>
      </w:r>
      <w:r w:rsidRPr="00234C0B">
        <w:rPr>
          <w:b/>
          <w:iCs/>
          <w:sz w:val="24"/>
          <w:szCs w:val="24"/>
        </w:rPr>
        <w:t xml:space="preserve">r!  </w:t>
      </w:r>
    </w:p>
    <w:p w14:paraId="195E350B" w14:textId="77777777" w:rsidR="008E7B24" w:rsidRPr="00234C0B" w:rsidRDefault="008E7B24" w:rsidP="004D0042">
      <w:pPr>
        <w:rPr>
          <w:b/>
          <w:iCs/>
          <w:sz w:val="24"/>
          <w:szCs w:val="24"/>
        </w:rPr>
      </w:pPr>
    </w:p>
    <w:p w14:paraId="003E76BD" w14:textId="0242075D" w:rsidR="00310BFB" w:rsidRDefault="008E7B24" w:rsidP="008E7B24">
      <w:pPr>
        <w:spacing w:after="0"/>
        <w:rPr>
          <w:sz w:val="24"/>
          <w:szCs w:val="24"/>
        </w:rPr>
      </w:pPr>
      <w:proofErr w:type="spellStart"/>
      <w:r>
        <w:rPr>
          <w:sz w:val="24"/>
          <w:szCs w:val="24"/>
        </w:rPr>
        <w:t>Gunnela</w:t>
      </w:r>
      <w:proofErr w:type="spellEnd"/>
      <w:r>
        <w:rPr>
          <w:sz w:val="24"/>
          <w:szCs w:val="24"/>
        </w:rPr>
        <w:t xml:space="preserve"> Ståhle</w:t>
      </w:r>
    </w:p>
    <w:p w14:paraId="3A212A11" w14:textId="7313C57D" w:rsidR="008E7B24" w:rsidRDefault="008E7B24" w:rsidP="008E7B24">
      <w:pPr>
        <w:spacing w:after="0"/>
        <w:rPr>
          <w:sz w:val="24"/>
          <w:szCs w:val="24"/>
        </w:rPr>
      </w:pPr>
      <w:r>
        <w:rPr>
          <w:sz w:val="24"/>
          <w:szCs w:val="24"/>
        </w:rPr>
        <w:t>Ordförande Vi Konsumenter</w:t>
      </w:r>
    </w:p>
    <w:p w14:paraId="58304CF9" w14:textId="77777777" w:rsidR="008E7B24" w:rsidRPr="00234C0B" w:rsidRDefault="008E7B24">
      <w:pPr>
        <w:rPr>
          <w:sz w:val="24"/>
          <w:szCs w:val="24"/>
        </w:rPr>
      </w:pPr>
    </w:p>
    <w:sectPr w:rsidR="008E7B24" w:rsidRPr="00234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12A2F"/>
    <w:rsid w:val="000928F6"/>
    <w:rsid w:val="000B3234"/>
    <w:rsid w:val="000F62DC"/>
    <w:rsid w:val="001254EE"/>
    <w:rsid w:val="0019361A"/>
    <w:rsid w:val="001B0773"/>
    <w:rsid w:val="001B0AFF"/>
    <w:rsid w:val="001C47D9"/>
    <w:rsid w:val="001D0B25"/>
    <w:rsid w:val="00205274"/>
    <w:rsid w:val="00224A96"/>
    <w:rsid w:val="00234C0B"/>
    <w:rsid w:val="002B5FE8"/>
    <w:rsid w:val="00332566"/>
    <w:rsid w:val="00357BEB"/>
    <w:rsid w:val="00362C14"/>
    <w:rsid w:val="003813CA"/>
    <w:rsid w:val="00391B78"/>
    <w:rsid w:val="00397183"/>
    <w:rsid w:val="003F6DA0"/>
    <w:rsid w:val="00403D9B"/>
    <w:rsid w:val="00412983"/>
    <w:rsid w:val="00414972"/>
    <w:rsid w:val="0045753C"/>
    <w:rsid w:val="00490D9E"/>
    <w:rsid w:val="004C6174"/>
    <w:rsid w:val="004D0042"/>
    <w:rsid w:val="004F5602"/>
    <w:rsid w:val="00516E63"/>
    <w:rsid w:val="005308F9"/>
    <w:rsid w:val="0054501B"/>
    <w:rsid w:val="005A1A99"/>
    <w:rsid w:val="005B083D"/>
    <w:rsid w:val="005C7063"/>
    <w:rsid w:val="005E2C2C"/>
    <w:rsid w:val="005E304D"/>
    <w:rsid w:val="005E3060"/>
    <w:rsid w:val="005F2D3B"/>
    <w:rsid w:val="00605086"/>
    <w:rsid w:val="006372AF"/>
    <w:rsid w:val="0064412D"/>
    <w:rsid w:val="006715CE"/>
    <w:rsid w:val="006746EF"/>
    <w:rsid w:val="00684C10"/>
    <w:rsid w:val="006A73D7"/>
    <w:rsid w:val="006B0C7F"/>
    <w:rsid w:val="006B1C08"/>
    <w:rsid w:val="006F4518"/>
    <w:rsid w:val="006F7F7B"/>
    <w:rsid w:val="00724131"/>
    <w:rsid w:val="00726C81"/>
    <w:rsid w:val="00763B9B"/>
    <w:rsid w:val="007A4134"/>
    <w:rsid w:val="007C20AE"/>
    <w:rsid w:val="007D6A63"/>
    <w:rsid w:val="008566B2"/>
    <w:rsid w:val="00860000"/>
    <w:rsid w:val="008807D8"/>
    <w:rsid w:val="008D27E3"/>
    <w:rsid w:val="008E316B"/>
    <w:rsid w:val="008E7B24"/>
    <w:rsid w:val="00904953"/>
    <w:rsid w:val="00935999"/>
    <w:rsid w:val="00941061"/>
    <w:rsid w:val="009555CA"/>
    <w:rsid w:val="00976B6D"/>
    <w:rsid w:val="0099129E"/>
    <w:rsid w:val="00991A37"/>
    <w:rsid w:val="009B0A57"/>
    <w:rsid w:val="009B3B84"/>
    <w:rsid w:val="009C695D"/>
    <w:rsid w:val="00A17B0A"/>
    <w:rsid w:val="00A22619"/>
    <w:rsid w:val="00A46253"/>
    <w:rsid w:val="00A94D8B"/>
    <w:rsid w:val="00AA36D7"/>
    <w:rsid w:val="00AA44DE"/>
    <w:rsid w:val="00B0562E"/>
    <w:rsid w:val="00B30078"/>
    <w:rsid w:val="00B67080"/>
    <w:rsid w:val="00BE6E11"/>
    <w:rsid w:val="00C564CA"/>
    <w:rsid w:val="00CE2CE0"/>
    <w:rsid w:val="00CE3BF0"/>
    <w:rsid w:val="00D91892"/>
    <w:rsid w:val="00E12128"/>
    <w:rsid w:val="00E60D8A"/>
    <w:rsid w:val="00E7599B"/>
    <w:rsid w:val="00EC7588"/>
    <w:rsid w:val="00F226E6"/>
    <w:rsid w:val="00F2523D"/>
    <w:rsid w:val="00F34DFA"/>
    <w:rsid w:val="00F66135"/>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FC6F"/>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semiHidden/>
    <w:unhideWhenUsed/>
    <w:rsid w:val="00991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jadialogen.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823</Words>
  <Characters>4364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6</cp:revision>
  <cp:lastPrinted>2019-09-25T09:37:00Z</cp:lastPrinted>
  <dcterms:created xsi:type="dcterms:W3CDTF">2019-12-17T15:38:00Z</dcterms:created>
  <dcterms:modified xsi:type="dcterms:W3CDTF">2020-10-04T12:12:00Z</dcterms:modified>
</cp:coreProperties>
</file>